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8B93C" w14:textId="77777777" w:rsidR="00FA2C2C" w:rsidRDefault="00000000">
      <w:pPr>
        <w:pBdr>
          <w:top w:val="nil"/>
          <w:left w:val="nil"/>
          <w:bottom w:val="nil"/>
          <w:right w:val="nil"/>
          <w:between w:val="nil"/>
        </w:pBdr>
        <w:ind w:left="6787"/>
        <w:rPr>
          <w:rFonts w:ascii="Times New Roman" w:eastAsia="Times New Roman" w:hAnsi="Times New Roman" w:cs="Times New Roman"/>
          <w:color w:val="000000"/>
          <w:sz w:val="20"/>
          <w:szCs w:val="20"/>
        </w:rPr>
      </w:pPr>
      <w:r>
        <w:rPr>
          <w:noProof/>
        </w:rPr>
        <w:drawing>
          <wp:anchor distT="0" distB="0" distL="0" distR="0" simplePos="0" relativeHeight="251658240" behindDoc="0" locked="0" layoutInCell="1" hidden="0" allowOverlap="1" wp14:anchorId="7A9165E2" wp14:editId="36FE8304">
            <wp:simplePos x="0" y="0"/>
            <wp:positionH relativeFrom="column">
              <wp:posOffset>171450</wp:posOffset>
            </wp:positionH>
            <wp:positionV relativeFrom="paragraph">
              <wp:posOffset>10160</wp:posOffset>
            </wp:positionV>
            <wp:extent cx="1374885" cy="1356642"/>
            <wp:effectExtent l="0" t="0" r="0" b="0"/>
            <wp:wrapNone/>
            <wp:docPr id="12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374885" cy="1356642"/>
                    </a:xfrm>
                    <a:prstGeom prst="rect">
                      <a:avLst/>
                    </a:prstGeom>
                    <a:ln/>
                  </pic:spPr>
                </pic:pic>
              </a:graphicData>
            </a:graphic>
          </wp:anchor>
        </w:drawing>
      </w:r>
    </w:p>
    <w:p w14:paraId="6D673026" w14:textId="77777777" w:rsidR="00FA2C2C" w:rsidRDefault="00FA2C2C">
      <w:pPr>
        <w:ind w:left="140" w:right="140"/>
        <w:jc w:val="center"/>
        <w:rPr>
          <w:rFonts w:ascii="Times New Roman" w:eastAsia="Times New Roman" w:hAnsi="Times New Roman" w:cs="Times New Roman"/>
          <w:sz w:val="32"/>
          <w:szCs w:val="32"/>
        </w:rPr>
      </w:pPr>
    </w:p>
    <w:p w14:paraId="2AAF1DAA" w14:textId="77777777" w:rsidR="00FA2C2C" w:rsidRDefault="00FA2C2C">
      <w:pPr>
        <w:ind w:left="136" w:right="142"/>
        <w:jc w:val="center"/>
        <w:rPr>
          <w:sz w:val="32"/>
          <w:szCs w:val="32"/>
        </w:rPr>
      </w:pPr>
    </w:p>
    <w:p w14:paraId="1B11BFFA" w14:textId="77777777" w:rsidR="00FA2C2C" w:rsidRDefault="00000000">
      <w:pPr>
        <w:ind w:left="136" w:right="142"/>
        <w:jc w:val="center"/>
        <w:rPr>
          <w:sz w:val="32"/>
          <w:szCs w:val="32"/>
        </w:rPr>
      </w:pPr>
      <w:r>
        <w:rPr>
          <w:noProof/>
          <w:sz w:val="20"/>
          <w:szCs w:val="20"/>
        </w:rPr>
        <w:drawing>
          <wp:inline distT="0" distB="0" distL="0" distR="0" wp14:anchorId="5CF50A4A" wp14:editId="3F98B0EB">
            <wp:extent cx="403876" cy="442341"/>
            <wp:effectExtent l="0" t="0" r="0" b="0"/>
            <wp:docPr id="125"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9"/>
                    <a:srcRect/>
                    <a:stretch>
                      <a:fillRect/>
                    </a:stretch>
                  </pic:blipFill>
                  <pic:spPr>
                    <a:xfrm>
                      <a:off x="0" y="0"/>
                      <a:ext cx="403876" cy="442341"/>
                    </a:xfrm>
                    <a:prstGeom prst="rect">
                      <a:avLst/>
                    </a:prstGeom>
                    <a:ln/>
                  </pic:spPr>
                </pic:pic>
              </a:graphicData>
            </a:graphic>
          </wp:inline>
        </w:drawing>
      </w:r>
    </w:p>
    <w:p w14:paraId="12FE9CA9" w14:textId="77777777" w:rsidR="00FA2C2C" w:rsidRDefault="00000000">
      <w:pPr>
        <w:ind w:left="136" w:right="142"/>
        <w:jc w:val="center"/>
        <w:rPr>
          <w:sz w:val="32"/>
          <w:szCs w:val="32"/>
        </w:rPr>
      </w:pPr>
      <w:r>
        <w:rPr>
          <w:sz w:val="32"/>
          <w:szCs w:val="32"/>
        </w:rPr>
        <w:t>Ministero dell’Istruzione e del Merito</w:t>
      </w:r>
    </w:p>
    <w:p w14:paraId="4CCCB3C5" w14:textId="77777777" w:rsidR="00FA2C2C" w:rsidRDefault="00000000">
      <w:pPr>
        <w:ind w:left="136" w:right="142"/>
        <w:jc w:val="center"/>
        <w:rPr>
          <w:rFonts w:ascii="Gabriola" w:eastAsia="Gabriola" w:hAnsi="Gabriola" w:cs="Gabriola"/>
          <w:sz w:val="24"/>
          <w:szCs w:val="24"/>
        </w:rPr>
      </w:pPr>
      <w:r>
        <w:rPr>
          <w:rFonts w:ascii="Gabriola" w:eastAsia="Gabriola" w:hAnsi="Gabriola" w:cs="Gabriola"/>
          <w:sz w:val="24"/>
          <w:szCs w:val="24"/>
        </w:rPr>
        <w:t>Ufficio Scolastico Regionale per il Lazio</w:t>
      </w:r>
    </w:p>
    <w:p w14:paraId="64196521" w14:textId="77777777" w:rsidR="00FA2C2C" w:rsidRDefault="00FA2C2C">
      <w:pPr>
        <w:ind w:left="136" w:right="142"/>
        <w:jc w:val="center"/>
        <w:rPr>
          <w:rFonts w:ascii="Gabriola" w:eastAsia="Gabriola" w:hAnsi="Gabriola" w:cs="Gabriola"/>
          <w:sz w:val="10"/>
          <w:szCs w:val="10"/>
        </w:rPr>
      </w:pPr>
    </w:p>
    <w:p w14:paraId="3D4997A7" w14:textId="77777777" w:rsidR="00FA2C2C" w:rsidRDefault="00000000">
      <w:pPr>
        <w:pBdr>
          <w:top w:val="nil"/>
          <w:left w:val="nil"/>
          <w:bottom w:val="nil"/>
          <w:right w:val="nil"/>
          <w:between w:val="nil"/>
        </w:pBdr>
        <w:ind w:left="136" w:right="142"/>
        <w:jc w:val="center"/>
        <w:rPr>
          <w:rFonts w:ascii="Noto Sans Symbols" w:eastAsia="Noto Sans Symbols" w:hAnsi="Noto Sans Symbols" w:cs="Noto Sans Symbols"/>
          <w:b/>
          <w:color w:val="000000"/>
          <w:sz w:val="32"/>
          <w:szCs w:val="32"/>
        </w:rPr>
      </w:pPr>
      <w:r>
        <w:rPr>
          <w:rFonts w:ascii="Noto Sans Symbols" w:eastAsia="Noto Sans Symbols" w:hAnsi="Noto Sans Symbols" w:cs="Noto Sans Symbols"/>
          <w:b/>
          <w:color w:val="000000"/>
          <w:sz w:val="32"/>
          <w:szCs w:val="32"/>
        </w:rPr>
        <w:t>ISTITUTO COMPRENSIVO TIVOLI II -TIVOLI CENTRO</w:t>
      </w:r>
    </w:p>
    <w:p w14:paraId="4B4BB463" w14:textId="77777777" w:rsidR="00FA2C2C" w:rsidRDefault="00000000">
      <w:pPr>
        <w:pBdr>
          <w:top w:val="nil"/>
          <w:left w:val="nil"/>
          <w:bottom w:val="nil"/>
          <w:right w:val="nil"/>
          <w:between w:val="nil"/>
        </w:pBdr>
        <w:ind w:left="136" w:right="142"/>
        <w:jc w:val="center"/>
        <w:rPr>
          <w:rFonts w:ascii="Noto Sans Symbols" w:eastAsia="Noto Sans Symbols" w:hAnsi="Noto Sans Symbols" w:cs="Noto Sans Symbols"/>
          <w:color w:val="000000"/>
        </w:rPr>
      </w:pPr>
      <w:r>
        <w:rPr>
          <w:rFonts w:ascii="Gabriola" w:eastAsia="Gabriola" w:hAnsi="Gabriola" w:cs="Gabriola"/>
          <w:i/>
          <w:color w:val="000000"/>
        </w:rPr>
        <w:t>Scuola dell’infanzia - scuola primaria - Scuola secondaria di I grado ad indirizzo musicale</w:t>
      </w:r>
    </w:p>
    <w:p w14:paraId="3254282F" w14:textId="77777777" w:rsidR="00FA2C2C" w:rsidRDefault="00FA2C2C">
      <w:pPr>
        <w:spacing w:before="41"/>
        <w:ind w:right="194"/>
        <w:jc w:val="center"/>
        <w:rPr>
          <w:rFonts w:ascii="Times New Roman" w:eastAsia="Times New Roman" w:hAnsi="Times New Roman" w:cs="Times New Roman"/>
          <w:i/>
        </w:rPr>
      </w:pPr>
    </w:p>
    <w:p w14:paraId="61967454" w14:textId="77777777" w:rsidR="00FA2C2C" w:rsidRDefault="00000000">
      <w:pPr>
        <w:pStyle w:val="Titolo"/>
      </w:pPr>
      <w:r>
        <w:rPr>
          <w:sz w:val="44"/>
          <w:szCs w:val="44"/>
        </w:rPr>
        <w:t>P</w:t>
      </w:r>
      <w:r>
        <w:t xml:space="preserve">IANO </w:t>
      </w:r>
      <w:r>
        <w:rPr>
          <w:sz w:val="44"/>
          <w:szCs w:val="44"/>
        </w:rPr>
        <w:t>E</w:t>
      </w:r>
      <w:r>
        <w:t xml:space="preserve">DUCATIVO </w:t>
      </w:r>
      <w:r>
        <w:rPr>
          <w:sz w:val="44"/>
          <w:szCs w:val="44"/>
        </w:rPr>
        <w:t>I</w:t>
      </w:r>
      <w:r>
        <w:t>NDIVIDUALIZZATO</w:t>
      </w:r>
    </w:p>
    <w:p w14:paraId="63F9B1E0" w14:textId="77777777" w:rsidR="00FA2C2C" w:rsidRDefault="00000000">
      <w:pPr>
        <w:spacing w:before="36"/>
        <w:ind w:right="19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9"/>
          <w:szCs w:val="19"/>
        </w:rPr>
        <w:t>ART</w:t>
      </w:r>
      <w:r>
        <w:rPr>
          <w:rFonts w:ascii="Times New Roman" w:eastAsia="Times New Roman" w:hAnsi="Times New Roman" w:cs="Times New Roman"/>
          <w:sz w:val="24"/>
          <w:szCs w:val="24"/>
        </w:rPr>
        <w:t>. 7, D. L</w:t>
      </w:r>
      <w:r>
        <w:rPr>
          <w:rFonts w:ascii="Times New Roman" w:eastAsia="Times New Roman" w:hAnsi="Times New Roman" w:cs="Times New Roman"/>
          <w:sz w:val="19"/>
          <w:szCs w:val="19"/>
        </w:rPr>
        <w:t>GS</w:t>
      </w:r>
      <w:r>
        <w:rPr>
          <w:rFonts w:ascii="Times New Roman" w:eastAsia="Times New Roman" w:hAnsi="Times New Roman" w:cs="Times New Roman"/>
          <w:sz w:val="24"/>
          <w:szCs w:val="24"/>
        </w:rPr>
        <w:t xml:space="preserve">. 13 </w:t>
      </w:r>
      <w:r>
        <w:rPr>
          <w:rFonts w:ascii="Times New Roman" w:eastAsia="Times New Roman" w:hAnsi="Times New Roman" w:cs="Times New Roman"/>
          <w:sz w:val="19"/>
          <w:szCs w:val="19"/>
        </w:rPr>
        <w:t xml:space="preserve">APRILE </w:t>
      </w:r>
      <w:r>
        <w:rPr>
          <w:rFonts w:ascii="Times New Roman" w:eastAsia="Times New Roman" w:hAnsi="Times New Roman" w:cs="Times New Roman"/>
          <w:sz w:val="24"/>
          <w:szCs w:val="24"/>
        </w:rPr>
        <w:t xml:space="preserve">2017, </w:t>
      </w:r>
      <w:r>
        <w:rPr>
          <w:rFonts w:ascii="Times New Roman" w:eastAsia="Times New Roman" w:hAnsi="Times New Roman" w:cs="Times New Roman"/>
          <w:sz w:val="19"/>
          <w:szCs w:val="19"/>
        </w:rPr>
        <w:t>N</w:t>
      </w:r>
      <w:r>
        <w:rPr>
          <w:rFonts w:ascii="Times New Roman" w:eastAsia="Times New Roman" w:hAnsi="Times New Roman" w:cs="Times New Roman"/>
          <w:sz w:val="24"/>
          <w:szCs w:val="24"/>
        </w:rPr>
        <w:t xml:space="preserve">. 66 e </w:t>
      </w:r>
      <w:proofErr w:type="spellStart"/>
      <w:r>
        <w:rPr>
          <w:rFonts w:ascii="Times New Roman" w:eastAsia="Times New Roman" w:hAnsi="Times New Roman" w:cs="Times New Roman"/>
          <w:sz w:val="24"/>
          <w:szCs w:val="24"/>
        </w:rPr>
        <w:t>s.m.i.</w:t>
      </w:r>
      <w:proofErr w:type="spellEnd"/>
      <w:r>
        <w:rPr>
          <w:rFonts w:ascii="Times New Roman" w:eastAsia="Times New Roman" w:hAnsi="Times New Roman" w:cs="Times New Roman"/>
          <w:sz w:val="24"/>
          <w:szCs w:val="24"/>
        </w:rPr>
        <w:t>)</w:t>
      </w:r>
    </w:p>
    <w:p w14:paraId="7D29C5C6" w14:textId="77777777" w:rsidR="00FA2C2C" w:rsidRDefault="00000000">
      <w:pPr>
        <w:tabs>
          <w:tab w:val="left" w:pos="3931"/>
        </w:tabs>
        <w:spacing w:before="187"/>
        <w:ind w:right="121"/>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w:t>
      </w:r>
      <w:r>
        <w:rPr>
          <w:rFonts w:ascii="Times New Roman" w:eastAsia="Times New Roman" w:hAnsi="Times New Roman" w:cs="Times New Roman"/>
          <w:b/>
          <w:sz w:val="32"/>
          <w:szCs w:val="32"/>
          <w:u w:val="single"/>
        </w:rPr>
        <w:t xml:space="preserve"> </w:t>
      </w:r>
      <w:r>
        <w:rPr>
          <w:rFonts w:ascii="Times New Roman" w:eastAsia="Times New Roman" w:hAnsi="Times New Roman" w:cs="Times New Roman"/>
          <w:b/>
          <w:sz w:val="32"/>
          <w:szCs w:val="32"/>
          <w:u w:val="single"/>
        </w:rPr>
        <w:tab/>
      </w:r>
    </w:p>
    <w:p w14:paraId="4695303F" w14:textId="77777777" w:rsidR="00FA2C2C" w:rsidRDefault="00000000">
      <w:pPr>
        <w:tabs>
          <w:tab w:val="left" w:pos="6609"/>
        </w:tabs>
        <w:spacing w:before="181"/>
        <w:ind w:left="147"/>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BAMBINO/A </w:t>
      </w:r>
      <w:r>
        <w:rPr>
          <w:rFonts w:ascii="Times New Roman" w:eastAsia="Times New Roman" w:hAnsi="Times New Roman" w:cs="Times New Roman"/>
          <w:sz w:val="32"/>
          <w:szCs w:val="32"/>
          <w:u w:val="single"/>
        </w:rPr>
        <w:t xml:space="preserve"> </w:t>
      </w:r>
      <w:r>
        <w:rPr>
          <w:rFonts w:ascii="Times New Roman" w:eastAsia="Times New Roman" w:hAnsi="Times New Roman" w:cs="Times New Roman"/>
          <w:sz w:val="32"/>
          <w:szCs w:val="32"/>
          <w:u w:val="single"/>
        </w:rPr>
        <w:tab/>
      </w:r>
    </w:p>
    <w:p w14:paraId="6468A957" w14:textId="77777777" w:rsidR="00FA2C2C" w:rsidRDefault="00000000">
      <w:pPr>
        <w:pStyle w:val="Titolo2"/>
        <w:tabs>
          <w:tab w:val="left" w:pos="4017"/>
        </w:tabs>
        <w:spacing w:before="194"/>
        <w:ind w:left="147"/>
      </w:pPr>
      <w:r>
        <w:t xml:space="preserve">codice sostitutivo personale </w:t>
      </w:r>
      <w:r>
        <w:rPr>
          <w:u w:val="single"/>
        </w:rPr>
        <w:t xml:space="preserve"> </w:t>
      </w:r>
      <w:r>
        <w:rPr>
          <w:u w:val="single"/>
        </w:rPr>
        <w:tab/>
      </w:r>
    </w:p>
    <w:p w14:paraId="1E356140" w14:textId="77777777" w:rsidR="00FA2C2C" w:rsidRDefault="00000000">
      <w:pPr>
        <w:tabs>
          <w:tab w:val="left" w:pos="3548"/>
          <w:tab w:val="left" w:pos="3758"/>
          <w:tab w:val="left" w:pos="7835"/>
        </w:tabs>
        <w:spacing w:before="175"/>
        <w:ind w:left="147"/>
        <w:rPr>
          <w:rFonts w:ascii="Times New Roman" w:eastAsia="Times New Roman" w:hAnsi="Times New Roman" w:cs="Times New Roman"/>
          <w:sz w:val="28"/>
          <w:szCs w:val="28"/>
        </w:rPr>
      </w:pPr>
      <w:r>
        <w:rPr>
          <w:rFonts w:ascii="Times New Roman" w:eastAsia="Times New Roman" w:hAnsi="Times New Roman" w:cs="Times New Roman"/>
          <w:sz w:val="28"/>
          <w:szCs w:val="28"/>
        </w:rPr>
        <w:t>Sezione</w:t>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rPr>
        <w:tab/>
        <w:t>Plesso o sede</w:t>
      </w:r>
      <w:r>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u w:val="single"/>
        </w:rPr>
        <w:tab/>
      </w:r>
    </w:p>
    <w:p w14:paraId="00E08449" w14:textId="77777777" w:rsidR="00FA2C2C" w:rsidRDefault="00000000">
      <w:pPr>
        <w:pStyle w:val="Titolo2"/>
        <w:spacing w:before="185"/>
        <w:ind w:left="147"/>
      </w:pPr>
      <w:r>
        <w:rPr>
          <w:sz w:val="28"/>
          <w:szCs w:val="28"/>
        </w:rPr>
        <w:t>A</w:t>
      </w:r>
      <w:r>
        <w:t>CCERTAMENTO DELLA CONDIZIONE DI DISABILITÀ IN ETÀ EVOLUTIVA AI FINI DELL</w:t>
      </w:r>
      <w:r>
        <w:rPr>
          <w:sz w:val="28"/>
          <w:szCs w:val="28"/>
        </w:rPr>
        <w:t>'</w:t>
      </w:r>
      <w:r>
        <w:t>INCLUSIONE</w:t>
      </w:r>
    </w:p>
    <w:p w14:paraId="403F8231" w14:textId="77777777" w:rsidR="00FA2C2C" w:rsidRDefault="00000000">
      <w:pPr>
        <w:tabs>
          <w:tab w:val="left" w:pos="4340"/>
        </w:tabs>
        <w:spacing w:before="64"/>
        <w:ind w:left="147"/>
        <w:rPr>
          <w:rFonts w:ascii="Times New Roman" w:eastAsia="Times New Roman" w:hAnsi="Times New Roman" w:cs="Times New Roman"/>
          <w:sz w:val="24"/>
          <w:szCs w:val="24"/>
        </w:rPr>
      </w:pPr>
      <w:r>
        <w:rPr>
          <w:rFonts w:ascii="Times New Roman" w:eastAsia="Times New Roman" w:hAnsi="Times New Roman" w:cs="Times New Roman"/>
        </w:rPr>
        <w:t xml:space="preserve">SCOLASTICA </w:t>
      </w:r>
      <w:r>
        <w:rPr>
          <w:rFonts w:ascii="Times New Roman" w:eastAsia="Times New Roman" w:hAnsi="Times New Roman" w:cs="Times New Roman"/>
          <w:sz w:val="24"/>
          <w:szCs w:val="24"/>
        </w:rPr>
        <w:t xml:space="preserve">rilasciato in data </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rPr>
        <w:tab/>
      </w:r>
    </w:p>
    <w:p w14:paraId="5F7268F1" w14:textId="77777777" w:rsidR="00FA2C2C" w:rsidRDefault="00000000">
      <w:pPr>
        <w:pStyle w:val="Titolo2"/>
        <w:tabs>
          <w:tab w:val="left" w:pos="2942"/>
          <w:tab w:val="left" w:pos="4533"/>
          <w:tab w:val="left" w:pos="4764"/>
        </w:tabs>
        <w:spacing w:before="38"/>
        <w:ind w:left="147"/>
      </w:pPr>
      <w:r>
        <w:t>Data scadenza o rivedibilità:</w:t>
      </w:r>
      <w:r>
        <w:tab/>
      </w:r>
      <w:r>
        <w:rPr>
          <w:u w:val="single"/>
        </w:rPr>
        <w:t xml:space="preserve"> </w:t>
      </w:r>
      <w:r>
        <w:rPr>
          <w:u w:val="single"/>
        </w:rPr>
        <w:tab/>
      </w:r>
      <w:r>
        <w:tab/>
        <w:t>Non indicata</w:t>
      </w:r>
      <w:r>
        <w:rPr>
          <w:noProof/>
        </w:rPr>
        <w:drawing>
          <wp:anchor distT="0" distB="0" distL="0" distR="0" simplePos="0" relativeHeight="251659264" behindDoc="1" locked="0" layoutInCell="1" hidden="0" allowOverlap="1" wp14:anchorId="5FC800C2" wp14:editId="16D20711">
            <wp:simplePos x="0" y="0"/>
            <wp:positionH relativeFrom="column">
              <wp:posOffset>1724914</wp:posOffset>
            </wp:positionH>
            <wp:positionV relativeFrom="paragraph">
              <wp:posOffset>29585</wp:posOffset>
            </wp:positionV>
            <wp:extent cx="219456" cy="155448"/>
            <wp:effectExtent l="0" t="0" r="0" b="0"/>
            <wp:wrapNone/>
            <wp:docPr id="12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219456" cy="155448"/>
                    </a:xfrm>
                    <a:prstGeom prst="rect">
                      <a:avLst/>
                    </a:prstGeom>
                    <a:ln/>
                  </pic:spPr>
                </pic:pic>
              </a:graphicData>
            </a:graphic>
          </wp:anchor>
        </w:drawing>
      </w:r>
      <w:r>
        <w:rPr>
          <w:noProof/>
        </w:rPr>
        <w:drawing>
          <wp:anchor distT="0" distB="0" distL="0" distR="0" simplePos="0" relativeHeight="251660288" behindDoc="1" locked="0" layoutInCell="1" hidden="0" allowOverlap="1" wp14:anchorId="1265E2EE" wp14:editId="69BF9070">
            <wp:simplePos x="0" y="0"/>
            <wp:positionH relativeFrom="column">
              <wp:posOffset>2882010</wp:posOffset>
            </wp:positionH>
            <wp:positionV relativeFrom="paragraph">
              <wp:posOffset>29585</wp:posOffset>
            </wp:positionV>
            <wp:extent cx="216408" cy="155448"/>
            <wp:effectExtent l="0" t="0" r="0" b="0"/>
            <wp:wrapNone/>
            <wp:docPr id="12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216408" cy="155448"/>
                    </a:xfrm>
                    <a:prstGeom prst="rect">
                      <a:avLst/>
                    </a:prstGeom>
                    <a:ln/>
                  </pic:spPr>
                </pic:pic>
              </a:graphicData>
            </a:graphic>
          </wp:anchor>
        </w:drawing>
      </w:r>
    </w:p>
    <w:p w14:paraId="4330D45F" w14:textId="77777777" w:rsidR="00FA2C2C" w:rsidRDefault="00000000">
      <w:pPr>
        <w:tabs>
          <w:tab w:val="left" w:pos="6690"/>
        </w:tabs>
        <w:spacing w:before="176" w:line="379" w:lineRule="auto"/>
        <w:ind w:left="147" w:right="4433"/>
        <w:rPr>
          <w:rFonts w:ascii="Times New Roman" w:eastAsia="Times New Roman" w:hAnsi="Times New Roman" w:cs="Times New Roman"/>
          <w:sz w:val="24"/>
          <w:szCs w:val="24"/>
        </w:rPr>
      </w:pPr>
      <w:r>
        <w:rPr>
          <w:rFonts w:ascii="Times New Roman" w:eastAsia="Times New Roman" w:hAnsi="Times New Roman" w:cs="Times New Roman"/>
          <w:sz w:val="28"/>
          <w:szCs w:val="28"/>
        </w:rPr>
        <w:t>P</w:t>
      </w:r>
      <w:r>
        <w:rPr>
          <w:rFonts w:ascii="Times New Roman" w:eastAsia="Times New Roman" w:hAnsi="Times New Roman" w:cs="Times New Roman"/>
        </w:rPr>
        <w:t xml:space="preserve">ROFILO DI FUNZIONAMENTO </w:t>
      </w:r>
      <w:r>
        <w:rPr>
          <w:rFonts w:ascii="Times New Roman" w:eastAsia="Times New Roman" w:hAnsi="Times New Roman" w:cs="Times New Roman"/>
          <w:sz w:val="24"/>
          <w:szCs w:val="24"/>
        </w:rPr>
        <w:t xml:space="preserve">redatto in data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rPr>
        <w:t xml:space="preserve"> Nella fase transitoria:</w:t>
      </w:r>
    </w:p>
    <w:p w14:paraId="43500CCA" w14:textId="77777777" w:rsidR="00FA2C2C" w:rsidRDefault="00000000">
      <w:pPr>
        <w:pStyle w:val="Titolo2"/>
        <w:spacing w:before="22"/>
        <w:ind w:left="508"/>
      </w:pPr>
      <w:r>
        <w:rPr>
          <w:rFonts w:ascii="Arimo" w:eastAsia="Arimo" w:hAnsi="Arimo" w:cs="Arimo"/>
          <w:sz w:val="24"/>
          <w:szCs w:val="24"/>
        </w:rPr>
        <w:t></w:t>
      </w:r>
      <w:r>
        <w:rPr>
          <w:sz w:val="24"/>
          <w:szCs w:val="24"/>
        </w:rPr>
        <w:t xml:space="preserve"> </w:t>
      </w:r>
      <w:r>
        <w:rPr>
          <w:sz w:val="28"/>
          <w:szCs w:val="28"/>
        </w:rPr>
        <w:t>P</w:t>
      </w:r>
      <w:r>
        <w:t xml:space="preserve">ROFILO DI </w:t>
      </w:r>
      <w:r>
        <w:rPr>
          <w:sz w:val="28"/>
          <w:szCs w:val="28"/>
        </w:rPr>
        <w:t>F</w:t>
      </w:r>
      <w:r>
        <w:t>UNZIONAMENTO NON DISPONIBILE</w:t>
      </w:r>
    </w:p>
    <w:p w14:paraId="710777C6" w14:textId="77777777" w:rsidR="00FA2C2C" w:rsidRDefault="00000000">
      <w:pPr>
        <w:tabs>
          <w:tab w:val="left" w:pos="7316"/>
        </w:tabs>
        <w:spacing w:before="24"/>
        <w:ind w:left="856"/>
        <w:rPr>
          <w:rFonts w:ascii="Times New Roman" w:eastAsia="Times New Roman" w:hAnsi="Times New Roman" w:cs="Times New Roman"/>
          <w:sz w:val="24"/>
          <w:szCs w:val="24"/>
        </w:rPr>
      </w:pPr>
      <w:r>
        <w:rPr>
          <w:rFonts w:ascii="Times New Roman" w:eastAsia="Times New Roman" w:hAnsi="Times New Roman" w:cs="Times New Roman"/>
          <w:sz w:val="28"/>
          <w:szCs w:val="28"/>
        </w:rPr>
        <w:t>D</w:t>
      </w:r>
      <w:r>
        <w:rPr>
          <w:rFonts w:ascii="Times New Roman" w:eastAsia="Times New Roman" w:hAnsi="Times New Roman" w:cs="Times New Roman"/>
        </w:rPr>
        <w:t xml:space="preserve">IAGNOSI FUNZIONALE </w:t>
      </w:r>
      <w:r>
        <w:rPr>
          <w:rFonts w:ascii="Times New Roman" w:eastAsia="Times New Roman" w:hAnsi="Times New Roman" w:cs="Times New Roman"/>
          <w:sz w:val="24"/>
          <w:szCs w:val="24"/>
        </w:rPr>
        <w:t xml:space="preserve">redatta in data </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rPr>
        <w:tab/>
      </w:r>
    </w:p>
    <w:p w14:paraId="468AD154" w14:textId="77777777" w:rsidR="00FA2C2C" w:rsidRDefault="00000000">
      <w:pPr>
        <w:tabs>
          <w:tab w:val="left" w:pos="9195"/>
        </w:tabs>
        <w:spacing w:before="26"/>
        <w:ind w:left="856"/>
        <w:rPr>
          <w:rFonts w:ascii="Times New Roman" w:eastAsia="Times New Roman" w:hAnsi="Times New Roman" w:cs="Times New Roman"/>
          <w:sz w:val="24"/>
          <w:szCs w:val="24"/>
        </w:rPr>
      </w:pPr>
      <w:r>
        <w:rPr>
          <w:rFonts w:ascii="Times New Roman" w:eastAsia="Times New Roman" w:hAnsi="Times New Roman" w:cs="Times New Roman"/>
          <w:sz w:val="28"/>
          <w:szCs w:val="28"/>
        </w:rPr>
        <w:t>P</w:t>
      </w:r>
      <w:r>
        <w:rPr>
          <w:rFonts w:ascii="Times New Roman" w:eastAsia="Times New Roman" w:hAnsi="Times New Roman" w:cs="Times New Roman"/>
        </w:rPr>
        <w:t xml:space="preserve">ROFILO </w:t>
      </w:r>
      <w:r>
        <w:rPr>
          <w:rFonts w:ascii="Times New Roman" w:eastAsia="Times New Roman" w:hAnsi="Times New Roman" w:cs="Times New Roman"/>
          <w:sz w:val="28"/>
          <w:szCs w:val="28"/>
        </w:rPr>
        <w:t>D</w:t>
      </w:r>
      <w:r>
        <w:rPr>
          <w:rFonts w:ascii="Times New Roman" w:eastAsia="Times New Roman" w:hAnsi="Times New Roman" w:cs="Times New Roman"/>
        </w:rPr>
        <w:t xml:space="preserve">INAMICO </w:t>
      </w:r>
      <w:r>
        <w:rPr>
          <w:rFonts w:ascii="Times New Roman" w:eastAsia="Times New Roman" w:hAnsi="Times New Roman" w:cs="Times New Roman"/>
          <w:sz w:val="28"/>
          <w:szCs w:val="28"/>
        </w:rPr>
        <w:t>F</w:t>
      </w:r>
      <w:r>
        <w:rPr>
          <w:rFonts w:ascii="Times New Roman" w:eastAsia="Times New Roman" w:hAnsi="Times New Roman" w:cs="Times New Roman"/>
        </w:rPr>
        <w:t xml:space="preserve">UNZIONALE IN VIGORE </w:t>
      </w:r>
      <w:r>
        <w:rPr>
          <w:rFonts w:ascii="Times New Roman" w:eastAsia="Times New Roman" w:hAnsi="Times New Roman" w:cs="Times New Roman"/>
          <w:sz w:val="24"/>
          <w:szCs w:val="24"/>
        </w:rPr>
        <w:t xml:space="preserve">approvato in data </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rPr>
        <w:tab/>
      </w:r>
    </w:p>
    <w:p w14:paraId="568D5AA8" w14:textId="77777777" w:rsidR="00FA2C2C" w:rsidRDefault="00000000">
      <w:pPr>
        <w:tabs>
          <w:tab w:val="left" w:pos="3124"/>
          <w:tab w:val="left" w:pos="6486"/>
        </w:tabs>
        <w:spacing w:before="187"/>
        <w:ind w:left="147"/>
        <w:rPr>
          <w:rFonts w:ascii="Times New Roman" w:eastAsia="Times New Roman" w:hAnsi="Times New Roman" w:cs="Times New Roman"/>
          <w:sz w:val="24"/>
          <w:szCs w:val="24"/>
        </w:rPr>
      </w:pPr>
      <w:r>
        <w:rPr>
          <w:rFonts w:ascii="Times New Roman" w:eastAsia="Times New Roman" w:hAnsi="Times New Roman" w:cs="Times New Roman"/>
          <w:sz w:val="28"/>
          <w:szCs w:val="28"/>
        </w:rPr>
        <w:t>P</w:t>
      </w:r>
      <w:r>
        <w:rPr>
          <w:rFonts w:ascii="Times New Roman" w:eastAsia="Times New Roman" w:hAnsi="Times New Roman" w:cs="Times New Roman"/>
        </w:rPr>
        <w:t xml:space="preserve">ROGETTO </w:t>
      </w:r>
      <w:r>
        <w:rPr>
          <w:rFonts w:ascii="Times New Roman" w:eastAsia="Times New Roman" w:hAnsi="Times New Roman" w:cs="Times New Roman"/>
          <w:sz w:val="28"/>
          <w:szCs w:val="28"/>
        </w:rPr>
        <w:t>I</w:t>
      </w:r>
      <w:r>
        <w:rPr>
          <w:rFonts w:ascii="Times New Roman" w:eastAsia="Times New Roman" w:hAnsi="Times New Roman" w:cs="Times New Roman"/>
        </w:rPr>
        <w:t>NDIVIDUALE</w:t>
      </w:r>
      <w:r>
        <w:rPr>
          <w:rFonts w:ascii="Times New Roman" w:eastAsia="Times New Roman" w:hAnsi="Times New Roman" w:cs="Times New Roman"/>
        </w:rPr>
        <w:tab/>
      </w:r>
      <w:r>
        <w:rPr>
          <w:rFonts w:ascii="Arimo" w:eastAsia="Arimo" w:hAnsi="Arimo" w:cs="Arimo"/>
          <w:sz w:val="24"/>
          <w:szCs w:val="24"/>
        </w:rPr>
        <w:t></w:t>
      </w:r>
      <w:r>
        <w:rPr>
          <w:rFonts w:ascii="Times New Roman" w:eastAsia="Times New Roman" w:hAnsi="Times New Roman" w:cs="Times New Roman"/>
          <w:sz w:val="24"/>
          <w:szCs w:val="24"/>
        </w:rPr>
        <w:t xml:space="preserve"> redatto in data _</w:t>
      </w:r>
      <w:r>
        <w:rPr>
          <w:rFonts w:ascii="Times New Roman" w:eastAsia="Times New Roman" w:hAnsi="Times New Roman" w:cs="Times New Roman"/>
          <w:sz w:val="24"/>
          <w:szCs w:val="24"/>
          <w:u w:val="single"/>
        </w:rPr>
        <w:tab/>
      </w:r>
      <w:r>
        <w:rPr>
          <w:rFonts w:ascii="Arimo" w:eastAsia="Arimo" w:hAnsi="Arimo" w:cs="Arimo"/>
          <w:sz w:val="24"/>
          <w:szCs w:val="24"/>
        </w:rPr>
        <w:t></w:t>
      </w:r>
      <w:r>
        <w:rPr>
          <w:rFonts w:ascii="Times New Roman" w:eastAsia="Times New Roman" w:hAnsi="Times New Roman" w:cs="Times New Roman"/>
          <w:sz w:val="24"/>
          <w:szCs w:val="24"/>
        </w:rPr>
        <w:t xml:space="preserve"> non redatto</w:t>
      </w:r>
      <w:r>
        <w:rPr>
          <w:noProof/>
        </w:rPr>
        <mc:AlternateContent>
          <mc:Choice Requires="wpg">
            <w:drawing>
              <wp:anchor distT="0" distB="0" distL="0" distR="0" simplePos="0" relativeHeight="251661312" behindDoc="1" locked="0" layoutInCell="1" hidden="0" allowOverlap="1" wp14:anchorId="7514F991" wp14:editId="40B72A8F">
                <wp:simplePos x="0" y="0"/>
                <wp:positionH relativeFrom="column">
                  <wp:posOffset>6070600</wp:posOffset>
                </wp:positionH>
                <wp:positionV relativeFrom="paragraph">
                  <wp:posOffset>596900</wp:posOffset>
                </wp:positionV>
                <wp:extent cx="401955" cy="379095"/>
                <wp:effectExtent l="0" t="0" r="0" b="0"/>
                <wp:wrapNone/>
                <wp:docPr id="80" name="Figura a mano libera: forma 80"/>
                <wp:cNvGraphicFramePr/>
                <a:graphic xmlns:a="http://schemas.openxmlformats.org/drawingml/2006/main">
                  <a:graphicData uri="http://schemas.microsoft.com/office/word/2010/wordprocessingShape">
                    <wps:wsp>
                      <wps:cNvSpPr/>
                      <wps:spPr>
                        <a:xfrm>
                          <a:off x="5154548" y="3599978"/>
                          <a:ext cx="382905" cy="360045"/>
                        </a:xfrm>
                        <a:custGeom>
                          <a:avLst/>
                          <a:gdLst/>
                          <a:ahLst/>
                          <a:cxnLst/>
                          <a:rect l="l" t="t" r="r" b="b"/>
                          <a:pathLst>
                            <a:path w="603" h="567" extrusionOk="0">
                              <a:moveTo>
                                <a:pt x="0" y="283"/>
                              </a:moveTo>
                              <a:lnTo>
                                <a:pt x="11" y="208"/>
                              </a:lnTo>
                              <a:lnTo>
                                <a:pt x="41" y="140"/>
                              </a:lnTo>
                              <a:lnTo>
                                <a:pt x="88" y="83"/>
                              </a:lnTo>
                              <a:lnTo>
                                <a:pt x="149" y="39"/>
                              </a:lnTo>
                              <a:lnTo>
                                <a:pt x="221" y="10"/>
                              </a:lnTo>
                              <a:lnTo>
                                <a:pt x="301" y="0"/>
                              </a:lnTo>
                              <a:lnTo>
                                <a:pt x="382" y="10"/>
                              </a:lnTo>
                              <a:lnTo>
                                <a:pt x="454" y="39"/>
                              </a:lnTo>
                              <a:lnTo>
                                <a:pt x="515" y="83"/>
                              </a:lnTo>
                              <a:lnTo>
                                <a:pt x="562" y="140"/>
                              </a:lnTo>
                              <a:lnTo>
                                <a:pt x="592" y="208"/>
                              </a:lnTo>
                              <a:lnTo>
                                <a:pt x="603" y="283"/>
                              </a:lnTo>
                              <a:lnTo>
                                <a:pt x="592" y="359"/>
                              </a:lnTo>
                              <a:lnTo>
                                <a:pt x="562" y="427"/>
                              </a:lnTo>
                              <a:lnTo>
                                <a:pt x="515" y="484"/>
                              </a:lnTo>
                              <a:lnTo>
                                <a:pt x="454" y="528"/>
                              </a:lnTo>
                              <a:lnTo>
                                <a:pt x="382" y="557"/>
                              </a:lnTo>
                              <a:lnTo>
                                <a:pt x="301" y="567"/>
                              </a:lnTo>
                              <a:lnTo>
                                <a:pt x="221" y="557"/>
                              </a:lnTo>
                              <a:lnTo>
                                <a:pt x="149" y="528"/>
                              </a:lnTo>
                              <a:lnTo>
                                <a:pt x="88" y="484"/>
                              </a:lnTo>
                              <a:lnTo>
                                <a:pt x="41" y="427"/>
                              </a:lnTo>
                              <a:lnTo>
                                <a:pt x="11" y="359"/>
                              </a:lnTo>
                              <a:lnTo>
                                <a:pt x="0" y="283"/>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6070600</wp:posOffset>
                </wp:positionH>
                <wp:positionV relativeFrom="paragraph">
                  <wp:posOffset>596900</wp:posOffset>
                </wp:positionV>
                <wp:extent cx="401955" cy="379095"/>
                <wp:effectExtent b="0" l="0" r="0" t="0"/>
                <wp:wrapNone/>
                <wp:docPr id="80" name="image3.png"/>
                <a:graphic>
                  <a:graphicData uri="http://schemas.openxmlformats.org/drawingml/2006/picture">
                    <pic:pic>
                      <pic:nvPicPr>
                        <pic:cNvPr id="0" name="image3.png"/>
                        <pic:cNvPicPr preferRelativeResize="0"/>
                      </pic:nvPicPr>
                      <pic:blipFill>
                        <a:blip r:embed="rId12"/>
                        <a:srcRect/>
                        <a:stretch>
                          <a:fillRect/>
                        </a:stretch>
                      </pic:blipFill>
                      <pic:spPr>
                        <a:xfrm>
                          <a:off x="0" y="0"/>
                          <a:ext cx="401955" cy="379095"/>
                        </a:xfrm>
                        <a:prstGeom prst="rect"/>
                        <a:ln/>
                      </pic:spPr>
                    </pic:pic>
                  </a:graphicData>
                </a:graphic>
              </wp:anchor>
            </w:drawing>
          </mc:Fallback>
        </mc:AlternateContent>
      </w:r>
      <w:r>
        <w:rPr>
          <w:noProof/>
        </w:rPr>
        <mc:AlternateContent>
          <mc:Choice Requires="wpg">
            <w:drawing>
              <wp:anchor distT="0" distB="0" distL="0" distR="0" simplePos="0" relativeHeight="251662336" behindDoc="1" locked="0" layoutInCell="1" hidden="0" allowOverlap="1" wp14:anchorId="4DE88597" wp14:editId="6C59E34B">
                <wp:simplePos x="0" y="0"/>
                <wp:positionH relativeFrom="column">
                  <wp:posOffset>6070600</wp:posOffset>
                </wp:positionH>
                <wp:positionV relativeFrom="paragraph">
                  <wp:posOffset>1358900</wp:posOffset>
                </wp:positionV>
                <wp:extent cx="401955" cy="379095"/>
                <wp:effectExtent l="0" t="0" r="0" b="0"/>
                <wp:wrapNone/>
                <wp:docPr id="106" name="Figura a mano libera: forma 106"/>
                <wp:cNvGraphicFramePr/>
                <a:graphic xmlns:a="http://schemas.openxmlformats.org/drawingml/2006/main">
                  <a:graphicData uri="http://schemas.microsoft.com/office/word/2010/wordprocessingShape">
                    <wps:wsp>
                      <wps:cNvSpPr/>
                      <wps:spPr>
                        <a:xfrm>
                          <a:off x="5154548" y="3599978"/>
                          <a:ext cx="382905" cy="360045"/>
                        </a:xfrm>
                        <a:custGeom>
                          <a:avLst/>
                          <a:gdLst/>
                          <a:ahLst/>
                          <a:cxnLst/>
                          <a:rect l="l" t="t" r="r" b="b"/>
                          <a:pathLst>
                            <a:path w="603" h="567" extrusionOk="0">
                              <a:moveTo>
                                <a:pt x="0" y="283"/>
                              </a:moveTo>
                              <a:lnTo>
                                <a:pt x="11" y="208"/>
                              </a:lnTo>
                              <a:lnTo>
                                <a:pt x="41" y="140"/>
                              </a:lnTo>
                              <a:lnTo>
                                <a:pt x="88" y="83"/>
                              </a:lnTo>
                              <a:lnTo>
                                <a:pt x="149" y="39"/>
                              </a:lnTo>
                              <a:lnTo>
                                <a:pt x="221" y="10"/>
                              </a:lnTo>
                              <a:lnTo>
                                <a:pt x="301" y="0"/>
                              </a:lnTo>
                              <a:lnTo>
                                <a:pt x="382" y="10"/>
                              </a:lnTo>
                              <a:lnTo>
                                <a:pt x="454" y="39"/>
                              </a:lnTo>
                              <a:lnTo>
                                <a:pt x="515" y="83"/>
                              </a:lnTo>
                              <a:lnTo>
                                <a:pt x="562" y="140"/>
                              </a:lnTo>
                              <a:lnTo>
                                <a:pt x="592" y="208"/>
                              </a:lnTo>
                              <a:lnTo>
                                <a:pt x="603" y="283"/>
                              </a:lnTo>
                              <a:lnTo>
                                <a:pt x="592" y="359"/>
                              </a:lnTo>
                              <a:lnTo>
                                <a:pt x="562" y="427"/>
                              </a:lnTo>
                              <a:lnTo>
                                <a:pt x="515" y="484"/>
                              </a:lnTo>
                              <a:lnTo>
                                <a:pt x="454" y="528"/>
                              </a:lnTo>
                              <a:lnTo>
                                <a:pt x="382" y="557"/>
                              </a:lnTo>
                              <a:lnTo>
                                <a:pt x="301" y="567"/>
                              </a:lnTo>
                              <a:lnTo>
                                <a:pt x="221" y="557"/>
                              </a:lnTo>
                              <a:lnTo>
                                <a:pt x="149" y="528"/>
                              </a:lnTo>
                              <a:lnTo>
                                <a:pt x="88" y="484"/>
                              </a:lnTo>
                              <a:lnTo>
                                <a:pt x="41" y="427"/>
                              </a:lnTo>
                              <a:lnTo>
                                <a:pt x="11" y="359"/>
                              </a:lnTo>
                              <a:lnTo>
                                <a:pt x="0" y="283"/>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6070600</wp:posOffset>
                </wp:positionH>
                <wp:positionV relativeFrom="paragraph">
                  <wp:posOffset>1358900</wp:posOffset>
                </wp:positionV>
                <wp:extent cx="401955" cy="379095"/>
                <wp:effectExtent b="0" l="0" r="0" t="0"/>
                <wp:wrapNone/>
                <wp:docPr id="106" name="image31.png"/>
                <a:graphic>
                  <a:graphicData uri="http://schemas.openxmlformats.org/drawingml/2006/picture">
                    <pic:pic>
                      <pic:nvPicPr>
                        <pic:cNvPr id="0" name="image31.png"/>
                        <pic:cNvPicPr preferRelativeResize="0"/>
                      </pic:nvPicPr>
                      <pic:blipFill>
                        <a:blip r:embed="rId13"/>
                        <a:srcRect/>
                        <a:stretch>
                          <a:fillRect/>
                        </a:stretch>
                      </pic:blipFill>
                      <pic:spPr>
                        <a:xfrm>
                          <a:off x="0" y="0"/>
                          <a:ext cx="401955" cy="379095"/>
                        </a:xfrm>
                        <a:prstGeom prst="rect"/>
                        <a:ln/>
                      </pic:spPr>
                    </pic:pic>
                  </a:graphicData>
                </a:graphic>
              </wp:anchor>
            </w:drawing>
          </mc:Fallback>
        </mc:AlternateContent>
      </w:r>
    </w:p>
    <w:p w14:paraId="07DBC264" w14:textId="77777777" w:rsidR="00FA2C2C" w:rsidRDefault="00FA2C2C">
      <w:pPr>
        <w:pBdr>
          <w:top w:val="nil"/>
          <w:left w:val="nil"/>
          <w:bottom w:val="nil"/>
          <w:right w:val="nil"/>
          <w:between w:val="nil"/>
        </w:pBdr>
        <w:spacing w:before="9"/>
        <w:rPr>
          <w:rFonts w:ascii="Times New Roman" w:eastAsia="Times New Roman" w:hAnsi="Times New Roman" w:cs="Times New Roman"/>
          <w:color w:val="000000"/>
          <w:sz w:val="16"/>
          <w:szCs w:val="16"/>
        </w:rPr>
      </w:pPr>
    </w:p>
    <w:tbl>
      <w:tblPr>
        <w:tblStyle w:val="afe"/>
        <w:tblW w:w="10208"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00"/>
        <w:gridCol w:w="3463"/>
        <w:gridCol w:w="3545"/>
      </w:tblGrid>
      <w:tr w:rsidR="00FA2C2C" w14:paraId="040B71F2" w14:textId="77777777">
        <w:trPr>
          <w:trHeight w:val="1180"/>
        </w:trPr>
        <w:tc>
          <w:tcPr>
            <w:tcW w:w="3200" w:type="dxa"/>
          </w:tcPr>
          <w:p w14:paraId="14BD2443" w14:textId="77777777" w:rsidR="00FA2C2C" w:rsidRDefault="00000000">
            <w:pPr>
              <w:pBdr>
                <w:top w:val="nil"/>
                <w:left w:val="nil"/>
                <w:bottom w:val="nil"/>
                <w:right w:val="nil"/>
                <w:between w:val="nil"/>
              </w:pBdr>
              <w:spacing w:line="313" w:lineRule="auto"/>
              <w:ind w:left="110"/>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PEI P</w:t>
            </w:r>
            <w:r>
              <w:rPr>
                <w:rFonts w:ascii="Times New Roman" w:eastAsia="Times New Roman" w:hAnsi="Times New Roman" w:cs="Times New Roman"/>
                <w:color w:val="000000"/>
              </w:rPr>
              <w:t>ROVVISORIO</w:t>
            </w:r>
          </w:p>
        </w:tc>
        <w:tc>
          <w:tcPr>
            <w:tcW w:w="3463" w:type="dxa"/>
          </w:tcPr>
          <w:p w14:paraId="3724DF14" w14:textId="77777777" w:rsidR="00FA2C2C" w:rsidRDefault="00000000">
            <w:pPr>
              <w:pBdr>
                <w:top w:val="nil"/>
                <w:left w:val="nil"/>
                <w:bottom w:val="nil"/>
                <w:right w:val="nil"/>
                <w:between w:val="nil"/>
              </w:pBdr>
              <w:tabs>
                <w:tab w:val="left" w:pos="2375"/>
              </w:tabs>
              <w:spacing w:line="246" w:lineRule="auto"/>
              <w:ind w:left="108"/>
              <w:rPr>
                <w:rFonts w:ascii="Times New Roman" w:eastAsia="Times New Roman" w:hAnsi="Times New Roman" w:cs="Times New Roman"/>
                <w:color w:val="000000"/>
                <w:sz w:val="18"/>
                <w:szCs w:val="18"/>
              </w:rPr>
            </w:pPr>
            <w:r>
              <w:rPr>
                <w:rFonts w:ascii="Times New Roman" w:eastAsia="Times New Roman" w:hAnsi="Times New Roman" w:cs="Times New Roman"/>
                <w:color w:val="000000"/>
              </w:rPr>
              <w:t>D</w:t>
            </w:r>
            <w:r>
              <w:rPr>
                <w:rFonts w:ascii="Times New Roman" w:eastAsia="Times New Roman" w:hAnsi="Times New Roman" w:cs="Times New Roman"/>
                <w:color w:val="000000"/>
                <w:sz w:val="18"/>
                <w:szCs w:val="18"/>
              </w:rPr>
              <w:t xml:space="preserve">ATA </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p>
          <w:p w14:paraId="1C8ED9B6" w14:textId="77777777" w:rsidR="00FA2C2C" w:rsidRDefault="00FA2C2C">
            <w:pPr>
              <w:pBdr>
                <w:top w:val="nil"/>
                <w:left w:val="nil"/>
                <w:bottom w:val="nil"/>
                <w:right w:val="nil"/>
                <w:between w:val="nil"/>
              </w:pBdr>
              <w:rPr>
                <w:rFonts w:ascii="Times New Roman" w:eastAsia="Times New Roman" w:hAnsi="Times New Roman" w:cs="Times New Roman"/>
                <w:color w:val="000000"/>
                <w:sz w:val="24"/>
                <w:szCs w:val="24"/>
              </w:rPr>
            </w:pPr>
          </w:p>
          <w:p w14:paraId="2F42CD9F" w14:textId="77777777" w:rsidR="00FA2C2C" w:rsidRDefault="00FA2C2C">
            <w:pPr>
              <w:pBdr>
                <w:top w:val="nil"/>
                <w:left w:val="nil"/>
                <w:bottom w:val="nil"/>
                <w:right w:val="nil"/>
                <w:between w:val="nil"/>
              </w:pBdr>
              <w:spacing w:before="5"/>
              <w:rPr>
                <w:rFonts w:ascii="Times New Roman" w:eastAsia="Times New Roman" w:hAnsi="Times New Roman" w:cs="Times New Roman"/>
                <w:color w:val="000000"/>
              </w:rPr>
            </w:pPr>
          </w:p>
          <w:p w14:paraId="30D71093" w14:textId="77777777" w:rsidR="00FA2C2C" w:rsidRDefault="00000000">
            <w:pPr>
              <w:pBdr>
                <w:top w:val="nil"/>
                <w:left w:val="nil"/>
                <w:bottom w:val="nil"/>
                <w:right w:val="nil"/>
                <w:between w:val="nil"/>
              </w:pBdr>
              <w:ind w:left="108"/>
              <w:rPr>
                <w:rFonts w:ascii="Times New Roman" w:eastAsia="Times New Roman" w:hAnsi="Times New Roman" w:cs="Times New Roman"/>
                <w:color w:val="000000"/>
              </w:rPr>
            </w:pPr>
            <w:r>
              <w:rPr>
                <w:rFonts w:ascii="Times New Roman" w:eastAsia="Times New Roman" w:hAnsi="Times New Roman" w:cs="Times New Roman"/>
                <w:color w:val="000000"/>
              </w:rPr>
              <w:t>V</w:t>
            </w:r>
            <w:r>
              <w:rPr>
                <w:rFonts w:ascii="Times New Roman" w:eastAsia="Times New Roman" w:hAnsi="Times New Roman" w:cs="Times New Roman"/>
                <w:color w:val="000000"/>
                <w:sz w:val="18"/>
                <w:szCs w:val="18"/>
              </w:rPr>
              <w:t>ERBALE ALLEGATO N</w:t>
            </w:r>
            <w:r>
              <w:rPr>
                <w:rFonts w:ascii="Times New Roman" w:eastAsia="Times New Roman" w:hAnsi="Times New Roman" w:cs="Times New Roman"/>
                <w:color w:val="000000"/>
              </w:rPr>
              <w:t>. 1</w:t>
            </w:r>
          </w:p>
        </w:tc>
        <w:tc>
          <w:tcPr>
            <w:tcW w:w="3545" w:type="dxa"/>
          </w:tcPr>
          <w:p w14:paraId="45A399A4" w14:textId="77777777" w:rsidR="00FA2C2C" w:rsidRDefault="00000000">
            <w:pPr>
              <w:pBdr>
                <w:top w:val="nil"/>
                <w:left w:val="nil"/>
                <w:bottom w:val="nil"/>
                <w:right w:val="nil"/>
                <w:between w:val="nil"/>
              </w:pBdr>
              <w:spacing w:line="246" w:lineRule="auto"/>
              <w:ind w:left="111"/>
              <w:rPr>
                <w:rFonts w:ascii="Times New Roman" w:eastAsia="Times New Roman" w:hAnsi="Times New Roman" w:cs="Times New Roman"/>
                <w:color w:val="000000"/>
                <w:sz w:val="18"/>
                <w:szCs w:val="18"/>
              </w:rPr>
            </w:pPr>
            <w:r>
              <w:rPr>
                <w:rFonts w:ascii="Times New Roman" w:eastAsia="Times New Roman" w:hAnsi="Times New Roman" w:cs="Times New Roman"/>
                <w:color w:val="000000"/>
              </w:rPr>
              <w:t>F</w:t>
            </w:r>
            <w:r>
              <w:rPr>
                <w:rFonts w:ascii="Times New Roman" w:eastAsia="Times New Roman" w:hAnsi="Times New Roman" w:cs="Times New Roman"/>
                <w:color w:val="000000"/>
                <w:sz w:val="18"/>
                <w:szCs w:val="18"/>
              </w:rPr>
              <w:t xml:space="preserve">IRMA DEL DIRIGENTE </w:t>
            </w:r>
            <w:r>
              <w:rPr>
                <w:rFonts w:ascii="Times New Roman" w:eastAsia="Times New Roman" w:hAnsi="Times New Roman" w:cs="Times New Roman"/>
                <w:color w:val="000000"/>
              </w:rPr>
              <w:t>S</w:t>
            </w:r>
            <w:r>
              <w:rPr>
                <w:rFonts w:ascii="Times New Roman" w:eastAsia="Times New Roman" w:hAnsi="Times New Roman" w:cs="Times New Roman"/>
                <w:color w:val="000000"/>
                <w:sz w:val="18"/>
                <w:szCs w:val="18"/>
              </w:rPr>
              <w:t>COLASTICO</w:t>
            </w:r>
            <w:r>
              <w:rPr>
                <w:rFonts w:ascii="Times New Roman" w:eastAsia="Times New Roman" w:hAnsi="Times New Roman" w:cs="Times New Roman"/>
                <w:color w:val="000000"/>
                <w:sz w:val="18"/>
                <w:szCs w:val="18"/>
                <w:vertAlign w:val="superscript"/>
              </w:rPr>
              <w:t>1</w:t>
            </w:r>
          </w:p>
          <w:p w14:paraId="3049F1EF" w14:textId="77777777" w:rsidR="00FA2C2C" w:rsidRDefault="00FA2C2C">
            <w:pPr>
              <w:pBdr>
                <w:top w:val="nil"/>
                <w:left w:val="nil"/>
                <w:bottom w:val="nil"/>
                <w:right w:val="nil"/>
                <w:between w:val="nil"/>
              </w:pBdr>
              <w:spacing w:before="3"/>
              <w:rPr>
                <w:rFonts w:ascii="Times New Roman" w:eastAsia="Times New Roman" w:hAnsi="Times New Roman" w:cs="Times New Roman"/>
                <w:color w:val="000000"/>
                <w:sz w:val="33"/>
                <w:szCs w:val="33"/>
              </w:rPr>
            </w:pPr>
          </w:p>
          <w:p w14:paraId="1FD330FF" w14:textId="77777777" w:rsidR="00FA2C2C" w:rsidRDefault="00000000">
            <w:pPr>
              <w:pBdr>
                <w:top w:val="nil"/>
                <w:left w:val="nil"/>
                <w:bottom w:val="nil"/>
                <w:right w:val="nil"/>
                <w:between w:val="nil"/>
              </w:pBdr>
              <w:tabs>
                <w:tab w:val="left" w:pos="3099"/>
              </w:tabs>
              <w:ind w:left="111"/>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w:t>
            </w:r>
          </w:p>
        </w:tc>
      </w:tr>
      <w:tr w:rsidR="00FA2C2C" w14:paraId="3D21A7E3" w14:textId="77777777">
        <w:trPr>
          <w:trHeight w:val="1178"/>
        </w:trPr>
        <w:tc>
          <w:tcPr>
            <w:tcW w:w="3200" w:type="dxa"/>
          </w:tcPr>
          <w:p w14:paraId="461EF315" w14:textId="77777777" w:rsidR="00FA2C2C" w:rsidRDefault="00000000">
            <w:pPr>
              <w:pBdr>
                <w:top w:val="nil"/>
                <w:left w:val="nil"/>
                <w:bottom w:val="nil"/>
                <w:right w:val="nil"/>
                <w:between w:val="nil"/>
              </w:pBdr>
              <w:spacing w:line="312" w:lineRule="auto"/>
              <w:ind w:left="11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w:t>
            </w:r>
            <w:r>
              <w:rPr>
                <w:rFonts w:ascii="Times New Roman" w:eastAsia="Times New Roman" w:hAnsi="Times New Roman" w:cs="Times New Roman"/>
                <w:color w:val="000000"/>
              </w:rPr>
              <w:t xml:space="preserve">PPROVAZIONE DEL </w:t>
            </w:r>
            <w:r>
              <w:rPr>
                <w:rFonts w:ascii="Times New Roman" w:eastAsia="Times New Roman" w:hAnsi="Times New Roman" w:cs="Times New Roman"/>
                <w:color w:val="000000"/>
                <w:sz w:val="28"/>
                <w:szCs w:val="28"/>
              </w:rPr>
              <w:t>PEI</w:t>
            </w:r>
          </w:p>
          <w:p w14:paraId="2C603FE0" w14:textId="77777777" w:rsidR="00FA2C2C" w:rsidRDefault="00000000">
            <w:pPr>
              <w:pBdr>
                <w:top w:val="nil"/>
                <w:left w:val="nil"/>
                <w:bottom w:val="nil"/>
                <w:right w:val="nil"/>
                <w:between w:val="nil"/>
              </w:pBdr>
              <w:spacing w:before="79"/>
              <w:ind w:left="110"/>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E</w:t>
            </w:r>
            <w:proofErr w:type="gramEnd"/>
            <w:r>
              <w:rPr>
                <w:rFonts w:ascii="Times New Roman" w:eastAsia="Times New Roman" w:hAnsi="Times New Roman" w:cs="Times New Roman"/>
                <w:color w:val="000000"/>
              </w:rPr>
              <w:t xml:space="preserve"> PRIMA SOTTOSCRIZIONE</w:t>
            </w:r>
          </w:p>
        </w:tc>
        <w:tc>
          <w:tcPr>
            <w:tcW w:w="3463" w:type="dxa"/>
          </w:tcPr>
          <w:p w14:paraId="037F46A6" w14:textId="77777777" w:rsidR="00FA2C2C" w:rsidRDefault="00000000">
            <w:pPr>
              <w:pBdr>
                <w:top w:val="nil"/>
                <w:left w:val="nil"/>
                <w:bottom w:val="nil"/>
                <w:right w:val="nil"/>
                <w:between w:val="nil"/>
              </w:pBdr>
              <w:tabs>
                <w:tab w:val="left" w:pos="2375"/>
              </w:tabs>
              <w:spacing w:line="246" w:lineRule="auto"/>
              <w:ind w:left="108"/>
              <w:rPr>
                <w:rFonts w:ascii="Times New Roman" w:eastAsia="Times New Roman" w:hAnsi="Times New Roman" w:cs="Times New Roman"/>
                <w:color w:val="000000"/>
                <w:sz w:val="18"/>
                <w:szCs w:val="18"/>
              </w:rPr>
            </w:pPr>
            <w:r>
              <w:rPr>
                <w:rFonts w:ascii="Times New Roman" w:eastAsia="Times New Roman" w:hAnsi="Times New Roman" w:cs="Times New Roman"/>
                <w:color w:val="000000"/>
              </w:rPr>
              <w:t>D</w:t>
            </w:r>
            <w:r>
              <w:rPr>
                <w:rFonts w:ascii="Times New Roman" w:eastAsia="Times New Roman" w:hAnsi="Times New Roman" w:cs="Times New Roman"/>
                <w:color w:val="000000"/>
                <w:sz w:val="18"/>
                <w:szCs w:val="18"/>
              </w:rPr>
              <w:t xml:space="preserve">ATA </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p>
          <w:p w14:paraId="44C612B7" w14:textId="77777777" w:rsidR="00FA2C2C" w:rsidRDefault="00FA2C2C">
            <w:pPr>
              <w:pBdr>
                <w:top w:val="nil"/>
                <w:left w:val="nil"/>
                <w:bottom w:val="nil"/>
                <w:right w:val="nil"/>
                <w:between w:val="nil"/>
              </w:pBdr>
              <w:rPr>
                <w:rFonts w:ascii="Times New Roman" w:eastAsia="Times New Roman" w:hAnsi="Times New Roman" w:cs="Times New Roman"/>
                <w:color w:val="000000"/>
                <w:sz w:val="24"/>
                <w:szCs w:val="24"/>
              </w:rPr>
            </w:pPr>
          </w:p>
          <w:p w14:paraId="7DC8CA19" w14:textId="77777777" w:rsidR="00FA2C2C" w:rsidRDefault="00FA2C2C">
            <w:pPr>
              <w:pBdr>
                <w:top w:val="nil"/>
                <w:left w:val="nil"/>
                <w:bottom w:val="nil"/>
                <w:right w:val="nil"/>
                <w:between w:val="nil"/>
              </w:pBdr>
              <w:spacing w:before="2"/>
              <w:rPr>
                <w:rFonts w:ascii="Times New Roman" w:eastAsia="Times New Roman" w:hAnsi="Times New Roman" w:cs="Times New Roman"/>
                <w:color w:val="000000"/>
              </w:rPr>
            </w:pPr>
          </w:p>
          <w:p w14:paraId="1AFE1633" w14:textId="77777777" w:rsidR="00FA2C2C" w:rsidRDefault="00000000">
            <w:pPr>
              <w:pBdr>
                <w:top w:val="nil"/>
                <w:left w:val="nil"/>
                <w:bottom w:val="nil"/>
                <w:right w:val="nil"/>
                <w:between w:val="nil"/>
              </w:pBdr>
              <w:spacing w:before="1"/>
              <w:ind w:left="108"/>
              <w:rPr>
                <w:rFonts w:ascii="Times New Roman" w:eastAsia="Times New Roman" w:hAnsi="Times New Roman" w:cs="Times New Roman"/>
                <w:color w:val="000000"/>
              </w:rPr>
            </w:pPr>
            <w:r>
              <w:rPr>
                <w:rFonts w:ascii="Times New Roman" w:eastAsia="Times New Roman" w:hAnsi="Times New Roman" w:cs="Times New Roman"/>
                <w:color w:val="000000"/>
              </w:rPr>
              <w:t>V</w:t>
            </w:r>
            <w:r>
              <w:rPr>
                <w:rFonts w:ascii="Times New Roman" w:eastAsia="Times New Roman" w:hAnsi="Times New Roman" w:cs="Times New Roman"/>
                <w:color w:val="000000"/>
                <w:sz w:val="18"/>
                <w:szCs w:val="18"/>
              </w:rPr>
              <w:t>ERBALE ALLEGATO N</w:t>
            </w:r>
            <w:r>
              <w:rPr>
                <w:rFonts w:ascii="Times New Roman" w:eastAsia="Times New Roman" w:hAnsi="Times New Roman" w:cs="Times New Roman"/>
                <w:color w:val="000000"/>
              </w:rPr>
              <w:t>. 1</w:t>
            </w:r>
          </w:p>
        </w:tc>
        <w:tc>
          <w:tcPr>
            <w:tcW w:w="3545" w:type="dxa"/>
          </w:tcPr>
          <w:p w14:paraId="20A65269" w14:textId="77777777" w:rsidR="00FA2C2C" w:rsidRDefault="00000000">
            <w:pPr>
              <w:pBdr>
                <w:top w:val="nil"/>
                <w:left w:val="nil"/>
                <w:bottom w:val="nil"/>
                <w:right w:val="nil"/>
                <w:between w:val="nil"/>
              </w:pBdr>
              <w:spacing w:line="246" w:lineRule="auto"/>
              <w:ind w:left="111"/>
              <w:rPr>
                <w:rFonts w:ascii="Times New Roman" w:eastAsia="Times New Roman" w:hAnsi="Times New Roman" w:cs="Times New Roman"/>
                <w:color w:val="000000"/>
                <w:sz w:val="18"/>
                <w:szCs w:val="18"/>
              </w:rPr>
            </w:pPr>
            <w:r>
              <w:rPr>
                <w:rFonts w:ascii="Times New Roman" w:eastAsia="Times New Roman" w:hAnsi="Times New Roman" w:cs="Times New Roman"/>
                <w:color w:val="000000"/>
              </w:rPr>
              <w:t>F</w:t>
            </w:r>
            <w:r>
              <w:rPr>
                <w:rFonts w:ascii="Times New Roman" w:eastAsia="Times New Roman" w:hAnsi="Times New Roman" w:cs="Times New Roman"/>
                <w:color w:val="000000"/>
                <w:sz w:val="18"/>
                <w:szCs w:val="18"/>
              </w:rPr>
              <w:t xml:space="preserve">IRMA DEL DIRIGENTE </w:t>
            </w:r>
            <w:r>
              <w:rPr>
                <w:rFonts w:ascii="Times New Roman" w:eastAsia="Times New Roman" w:hAnsi="Times New Roman" w:cs="Times New Roman"/>
                <w:color w:val="000000"/>
              </w:rPr>
              <w:t>S</w:t>
            </w:r>
            <w:r>
              <w:rPr>
                <w:rFonts w:ascii="Times New Roman" w:eastAsia="Times New Roman" w:hAnsi="Times New Roman" w:cs="Times New Roman"/>
                <w:color w:val="000000"/>
                <w:sz w:val="18"/>
                <w:szCs w:val="18"/>
              </w:rPr>
              <w:t>COLASTICO</w:t>
            </w:r>
            <w:r>
              <w:rPr>
                <w:rFonts w:ascii="Times New Roman" w:eastAsia="Times New Roman" w:hAnsi="Times New Roman" w:cs="Times New Roman"/>
                <w:color w:val="000000"/>
                <w:sz w:val="18"/>
                <w:szCs w:val="18"/>
                <w:vertAlign w:val="superscript"/>
              </w:rPr>
              <w:t>1</w:t>
            </w:r>
          </w:p>
          <w:p w14:paraId="27B43C3F" w14:textId="77777777" w:rsidR="00FA2C2C" w:rsidRDefault="00FA2C2C">
            <w:pPr>
              <w:pBdr>
                <w:top w:val="nil"/>
                <w:left w:val="nil"/>
                <w:bottom w:val="nil"/>
                <w:right w:val="nil"/>
                <w:between w:val="nil"/>
              </w:pBdr>
              <w:spacing w:before="1"/>
              <w:rPr>
                <w:rFonts w:ascii="Times New Roman" w:eastAsia="Times New Roman" w:hAnsi="Times New Roman" w:cs="Times New Roman"/>
                <w:color w:val="000000"/>
                <w:sz w:val="33"/>
                <w:szCs w:val="33"/>
              </w:rPr>
            </w:pPr>
          </w:p>
          <w:p w14:paraId="4877F5E8" w14:textId="77777777" w:rsidR="00FA2C2C" w:rsidRDefault="00000000">
            <w:pPr>
              <w:pBdr>
                <w:top w:val="nil"/>
                <w:left w:val="nil"/>
                <w:bottom w:val="nil"/>
                <w:right w:val="nil"/>
                <w:between w:val="nil"/>
              </w:pBdr>
              <w:tabs>
                <w:tab w:val="left" w:pos="3099"/>
              </w:tabs>
              <w:ind w:left="111"/>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w:t>
            </w:r>
          </w:p>
        </w:tc>
      </w:tr>
      <w:tr w:rsidR="00FA2C2C" w14:paraId="61F46F28" w14:textId="77777777">
        <w:trPr>
          <w:trHeight w:val="1067"/>
        </w:trPr>
        <w:tc>
          <w:tcPr>
            <w:tcW w:w="3200" w:type="dxa"/>
          </w:tcPr>
          <w:p w14:paraId="4F328ACD" w14:textId="77777777" w:rsidR="00FA2C2C" w:rsidRDefault="00000000">
            <w:pPr>
              <w:pBdr>
                <w:top w:val="nil"/>
                <w:left w:val="nil"/>
                <w:bottom w:val="nil"/>
                <w:right w:val="nil"/>
                <w:between w:val="nil"/>
              </w:pBdr>
              <w:spacing w:line="312" w:lineRule="auto"/>
              <w:ind w:left="110"/>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V</w:t>
            </w:r>
            <w:r>
              <w:rPr>
                <w:rFonts w:ascii="Times New Roman" w:eastAsia="Times New Roman" w:hAnsi="Times New Roman" w:cs="Times New Roman"/>
                <w:color w:val="000000"/>
              </w:rPr>
              <w:t>ERIFICA INTERMEDIA</w:t>
            </w:r>
          </w:p>
        </w:tc>
        <w:tc>
          <w:tcPr>
            <w:tcW w:w="3463" w:type="dxa"/>
          </w:tcPr>
          <w:p w14:paraId="6103C46B" w14:textId="77777777" w:rsidR="00FA2C2C" w:rsidRDefault="00000000">
            <w:pPr>
              <w:pBdr>
                <w:top w:val="nil"/>
                <w:left w:val="nil"/>
                <w:bottom w:val="nil"/>
                <w:right w:val="nil"/>
                <w:between w:val="nil"/>
              </w:pBdr>
              <w:tabs>
                <w:tab w:val="left" w:pos="2375"/>
              </w:tabs>
              <w:spacing w:line="246" w:lineRule="auto"/>
              <w:ind w:left="108"/>
              <w:rPr>
                <w:rFonts w:ascii="Times New Roman" w:eastAsia="Times New Roman" w:hAnsi="Times New Roman" w:cs="Times New Roman"/>
                <w:color w:val="000000"/>
                <w:sz w:val="18"/>
                <w:szCs w:val="18"/>
              </w:rPr>
            </w:pPr>
            <w:r>
              <w:rPr>
                <w:rFonts w:ascii="Times New Roman" w:eastAsia="Times New Roman" w:hAnsi="Times New Roman" w:cs="Times New Roman"/>
                <w:color w:val="000000"/>
              </w:rPr>
              <w:t>D</w:t>
            </w:r>
            <w:r>
              <w:rPr>
                <w:rFonts w:ascii="Times New Roman" w:eastAsia="Times New Roman" w:hAnsi="Times New Roman" w:cs="Times New Roman"/>
                <w:color w:val="000000"/>
                <w:sz w:val="18"/>
                <w:szCs w:val="18"/>
              </w:rPr>
              <w:t xml:space="preserve">ATA </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p>
          <w:p w14:paraId="689336ED" w14:textId="77777777" w:rsidR="00FA2C2C" w:rsidRDefault="00FA2C2C">
            <w:pPr>
              <w:pBdr>
                <w:top w:val="nil"/>
                <w:left w:val="nil"/>
                <w:bottom w:val="nil"/>
                <w:right w:val="nil"/>
                <w:between w:val="nil"/>
              </w:pBdr>
              <w:rPr>
                <w:rFonts w:ascii="Times New Roman" w:eastAsia="Times New Roman" w:hAnsi="Times New Roman" w:cs="Times New Roman"/>
                <w:color w:val="000000"/>
                <w:sz w:val="24"/>
                <w:szCs w:val="24"/>
              </w:rPr>
            </w:pPr>
          </w:p>
          <w:p w14:paraId="72AF1E2D" w14:textId="77777777" w:rsidR="00FA2C2C" w:rsidRDefault="00000000">
            <w:pPr>
              <w:pBdr>
                <w:top w:val="nil"/>
                <w:left w:val="nil"/>
                <w:bottom w:val="nil"/>
                <w:right w:val="nil"/>
                <w:between w:val="nil"/>
              </w:pBdr>
              <w:tabs>
                <w:tab w:val="left" w:pos="2848"/>
              </w:tabs>
              <w:spacing w:before="138"/>
              <w:ind w:left="108"/>
              <w:rPr>
                <w:rFonts w:ascii="Times New Roman" w:eastAsia="Times New Roman" w:hAnsi="Times New Roman" w:cs="Times New Roman"/>
                <w:color w:val="000000"/>
              </w:rPr>
            </w:pPr>
            <w:r>
              <w:rPr>
                <w:rFonts w:ascii="Times New Roman" w:eastAsia="Times New Roman" w:hAnsi="Times New Roman" w:cs="Times New Roman"/>
                <w:color w:val="000000"/>
              </w:rPr>
              <w:t>V</w:t>
            </w:r>
            <w:r>
              <w:rPr>
                <w:rFonts w:ascii="Times New Roman" w:eastAsia="Times New Roman" w:hAnsi="Times New Roman" w:cs="Times New Roman"/>
                <w:color w:val="000000"/>
                <w:sz w:val="18"/>
                <w:szCs w:val="18"/>
              </w:rPr>
              <w:t>ERBALE ALLEGATO N</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tc>
        <w:tc>
          <w:tcPr>
            <w:tcW w:w="3545" w:type="dxa"/>
          </w:tcPr>
          <w:p w14:paraId="43259CC2" w14:textId="77777777" w:rsidR="00FA2C2C" w:rsidRDefault="00000000">
            <w:pPr>
              <w:pBdr>
                <w:top w:val="nil"/>
                <w:left w:val="nil"/>
                <w:bottom w:val="nil"/>
                <w:right w:val="nil"/>
                <w:between w:val="nil"/>
              </w:pBdr>
              <w:spacing w:line="246" w:lineRule="auto"/>
              <w:ind w:left="111"/>
              <w:rPr>
                <w:rFonts w:ascii="Times New Roman" w:eastAsia="Times New Roman" w:hAnsi="Times New Roman" w:cs="Times New Roman"/>
                <w:color w:val="000000"/>
                <w:sz w:val="18"/>
                <w:szCs w:val="18"/>
              </w:rPr>
            </w:pPr>
            <w:r>
              <w:rPr>
                <w:rFonts w:ascii="Times New Roman" w:eastAsia="Times New Roman" w:hAnsi="Times New Roman" w:cs="Times New Roman"/>
                <w:color w:val="000000"/>
              </w:rPr>
              <w:t>F</w:t>
            </w:r>
            <w:r>
              <w:rPr>
                <w:rFonts w:ascii="Times New Roman" w:eastAsia="Times New Roman" w:hAnsi="Times New Roman" w:cs="Times New Roman"/>
                <w:color w:val="000000"/>
                <w:sz w:val="18"/>
                <w:szCs w:val="18"/>
              </w:rPr>
              <w:t xml:space="preserve">IRMA DEL DIRIGENTE </w:t>
            </w:r>
            <w:r>
              <w:rPr>
                <w:rFonts w:ascii="Times New Roman" w:eastAsia="Times New Roman" w:hAnsi="Times New Roman" w:cs="Times New Roman"/>
                <w:color w:val="000000"/>
              </w:rPr>
              <w:t>S</w:t>
            </w:r>
            <w:r>
              <w:rPr>
                <w:rFonts w:ascii="Times New Roman" w:eastAsia="Times New Roman" w:hAnsi="Times New Roman" w:cs="Times New Roman"/>
                <w:color w:val="000000"/>
                <w:sz w:val="18"/>
                <w:szCs w:val="18"/>
              </w:rPr>
              <w:t>COLASTICO</w:t>
            </w:r>
            <w:r>
              <w:rPr>
                <w:rFonts w:ascii="Times New Roman" w:eastAsia="Times New Roman" w:hAnsi="Times New Roman" w:cs="Times New Roman"/>
                <w:color w:val="000000"/>
                <w:sz w:val="18"/>
                <w:szCs w:val="18"/>
                <w:vertAlign w:val="superscript"/>
              </w:rPr>
              <w:t>1</w:t>
            </w:r>
          </w:p>
          <w:p w14:paraId="14FB946C" w14:textId="77777777" w:rsidR="00FA2C2C" w:rsidRDefault="00FA2C2C">
            <w:pPr>
              <w:pBdr>
                <w:top w:val="nil"/>
                <w:left w:val="nil"/>
                <w:bottom w:val="nil"/>
                <w:right w:val="nil"/>
                <w:between w:val="nil"/>
              </w:pBdr>
              <w:spacing w:before="3"/>
              <w:rPr>
                <w:rFonts w:ascii="Times New Roman" w:eastAsia="Times New Roman" w:hAnsi="Times New Roman" w:cs="Times New Roman"/>
                <w:color w:val="000000"/>
                <w:sz w:val="33"/>
                <w:szCs w:val="33"/>
              </w:rPr>
            </w:pPr>
          </w:p>
          <w:p w14:paraId="1279B3D3" w14:textId="77777777" w:rsidR="00FA2C2C" w:rsidRDefault="00000000">
            <w:pPr>
              <w:pBdr>
                <w:top w:val="nil"/>
                <w:left w:val="nil"/>
                <w:bottom w:val="nil"/>
                <w:right w:val="nil"/>
                <w:between w:val="nil"/>
              </w:pBdr>
              <w:tabs>
                <w:tab w:val="left" w:pos="3099"/>
              </w:tabs>
              <w:ind w:left="111"/>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w:t>
            </w:r>
          </w:p>
        </w:tc>
      </w:tr>
      <w:tr w:rsidR="00FA2C2C" w14:paraId="7C66FD37" w14:textId="77777777">
        <w:trPr>
          <w:trHeight w:val="1164"/>
        </w:trPr>
        <w:tc>
          <w:tcPr>
            <w:tcW w:w="3200" w:type="dxa"/>
          </w:tcPr>
          <w:p w14:paraId="795932A3" w14:textId="77777777" w:rsidR="00FA2C2C" w:rsidRDefault="00000000">
            <w:pPr>
              <w:pBdr>
                <w:top w:val="nil"/>
                <w:left w:val="nil"/>
                <w:bottom w:val="nil"/>
                <w:right w:val="nil"/>
                <w:between w:val="nil"/>
              </w:pBdr>
              <w:spacing w:line="280" w:lineRule="auto"/>
              <w:ind w:left="110" w:right="720"/>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lastRenderedPageBreak/>
              <w:t>V</w:t>
            </w:r>
            <w:r>
              <w:rPr>
                <w:rFonts w:ascii="Times New Roman" w:eastAsia="Times New Roman" w:hAnsi="Times New Roman" w:cs="Times New Roman"/>
                <w:color w:val="000000"/>
              </w:rPr>
              <w:t>ERIFICA FINALE E PROPOSTE PER L</w:t>
            </w:r>
            <w:r>
              <w:rPr>
                <w:rFonts w:ascii="Times New Roman" w:eastAsia="Times New Roman" w:hAnsi="Times New Roman" w:cs="Times New Roman"/>
                <w:color w:val="000000"/>
                <w:sz w:val="28"/>
                <w:szCs w:val="28"/>
              </w:rPr>
              <w:t xml:space="preserve">’A.S. </w:t>
            </w:r>
            <w:r>
              <w:rPr>
                <w:rFonts w:ascii="Times New Roman" w:eastAsia="Times New Roman" w:hAnsi="Times New Roman" w:cs="Times New Roman"/>
                <w:color w:val="000000"/>
              </w:rPr>
              <w:t>SUCCESSIVO</w:t>
            </w:r>
          </w:p>
        </w:tc>
        <w:tc>
          <w:tcPr>
            <w:tcW w:w="3463" w:type="dxa"/>
          </w:tcPr>
          <w:p w14:paraId="6DF880A3" w14:textId="77777777" w:rsidR="00FA2C2C" w:rsidRDefault="00000000">
            <w:pPr>
              <w:pBdr>
                <w:top w:val="nil"/>
                <w:left w:val="nil"/>
                <w:bottom w:val="nil"/>
                <w:right w:val="nil"/>
                <w:between w:val="nil"/>
              </w:pBdr>
              <w:tabs>
                <w:tab w:val="left" w:pos="2375"/>
              </w:tabs>
              <w:spacing w:line="246" w:lineRule="auto"/>
              <w:ind w:left="108"/>
              <w:rPr>
                <w:rFonts w:ascii="Times New Roman" w:eastAsia="Times New Roman" w:hAnsi="Times New Roman" w:cs="Times New Roman"/>
                <w:color w:val="000000"/>
                <w:sz w:val="18"/>
                <w:szCs w:val="18"/>
              </w:rPr>
            </w:pPr>
            <w:r>
              <w:rPr>
                <w:rFonts w:ascii="Times New Roman" w:eastAsia="Times New Roman" w:hAnsi="Times New Roman" w:cs="Times New Roman"/>
                <w:color w:val="000000"/>
              </w:rPr>
              <w:t>D</w:t>
            </w:r>
            <w:r>
              <w:rPr>
                <w:rFonts w:ascii="Times New Roman" w:eastAsia="Times New Roman" w:hAnsi="Times New Roman" w:cs="Times New Roman"/>
                <w:color w:val="000000"/>
                <w:sz w:val="18"/>
                <w:szCs w:val="18"/>
              </w:rPr>
              <w:t xml:space="preserve">ATA </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p>
          <w:p w14:paraId="716BDCEE" w14:textId="77777777" w:rsidR="00FA2C2C" w:rsidRDefault="00FA2C2C">
            <w:pPr>
              <w:pBdr>
                <w:top w:val="nil"/>
                <w:left w:val="nil"/>
                <w:bottom w:val="nil"/>
                <w:right w:val="nil"/>
                <w:between w:val="nil"/>
              </w:pBdr>
              <w:rPr>
                <w:rFonts w:ascii="Times New Roman" w:eastAsia="Times New Roman" w:hAnsi="Times New Roman" w:cs="Times New Roman"/>
                <w:color w:val="000000"/>
                <w:sz w:val="24"/>
                <w:szCs w:val="24"/>
              </w:rPr>
            </w:pPr>
          </w:p>
          <w:p w14:paraId="52079012" w14:textId="77777777" w:rsidR="00FA2C2C" w:rsidRDefault="00000000">
            <w:pPr>
              <w:pBdr>
                <w:top w:val="nil"/>
                <w:left w:val="nil"/>
                <w:bottom w:val="nil"/>
                <w:right w:val="nil"/>
                <w:between w:val="nil"/>
              </w:pBdr>
              <w:tabs>
                <w:tab w:val="left" w:pos="2848"/>
              </w:tabs>
              <w:spacing w:before="139"/>
              <w:ind w:left="108"/>
              <w:rPr>
                <w:rFonts w:ascii="Times New Roman" w:eastAsia="Times New Roman" w:hAnsi="Times New Roman" w:cs="Times New Roman"/>
                <w:color w:val="000000"/>
              </w:rPr>
            </w:pPr>
            <w:r>
              <w:rPr>
                <w:rFonts w:ascii="Times New Roman" w:eastAsia="Times New Roman" w:hAnsi="Times New Roman" w:cs="Times New Roman"/>
                <w:color w:val="000000"/>
              </w:rPr>
              <w:t>V</w:t>
            </w:r>
            <w:r>
              <w:rPr>
                <w:rFonts w:ascii="Times New Roman" w:eastAsia="Times New Roman" w:hAnsi="Times New Roman" w:cs="Times New Roman"/>
                <w:color w:val="000000"/>
                <w:sz w:val="18"/>
                <w:szCs w:val="18"/>
              </w:rPr>
              <w:t>ERBALE ALLEGATO N</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tc>
        <w:tc>
          <w:tcPr>
            <w:tcW w:w="3545" w:type="dxa"/>
          </w:tcPr>
          <w:p w14:paraId="072ED4E4" w14:textId="77777777" w:rsidR="00FA2C2C" w:rsidRDefault="00000000">
            <w:pPr>
              <w:pBdr>
                <w:top w:val="nil"/>
                <w:left w:val="nil"/>
                <w:bottom w:val="nil"/>
                <w:right w:val="nil"/>
                <w:between w:val="nil"/>
              </w:pBdr>
              <w:spacing w:line="246" w:lineRule="auto"/>
              <w:ind w:left="111"/>
              <w:rPr>
                <w:rFonts w:ascii="Times New Roman" w:eastAsia="Times New Roman" w:hAnsi="Times New Roman" w:cs="Times New Roman"/>
                <w:color w:val="000000"/>
                <w:sz w:val="18"/>
                <w:szCs w:val="18"/>
              </w:rPr>
            </w:pPr>
            <w:r>
              <w:rPr>
                <w:rFonts w:ascii="Times New Roman" w:eastAsia="Times New Roman" w:hAnsi="Times New Roman" w:cs="Times New Roman"/>
                <w:color w:val="000000"/>
              </w:rPr>
              <w:t>F</w:t>
            </w:r>
            <w:r>
              <w:rPr>
                <w:rFonts w:ascii="Times New Roman" w:eastAsia="Times New Roman" w:hAnsi="Times New Roman" w:cs="Times New Roman"/>
                <w:color w:val="000000"/>
                <w:sz w:val="18"/>
                <w:szCs w:val="18"/>
              </w:rPr>
              <w:t xml:space="preserve">IRMA DEL DIRIGENTE </w:t>
            </w:r>
            <w:r>
              <w:rPr>
                <w:rFonts w:ascii="Times New Roman" w:eastAsia="Times New Roman" w:hAnsi="Times New Roman" w:cs="Times New Roman"/>
                <w:color w:val="000000"/>
              </w:rPr>
              <w:t>S</w:t>
            </w:r>
            <w:r>
              <w:rPr>
                <w:rFonts w:ascii="Times New Roman" w:eastAsia="Times New Roman" w:hAnsi="Times New Roman" w:cs="Times New Roman"/>
                <w:color w:val="000000"/>
                <w:sz w:val="18"/>
                <w:szCs w:val="18"/>
              </w:rPr>
              <w:t>COLASTICO</w:t>
            </w:r>
            <w:r>
              <w:rPr>
                <w:rFonts w:ascii="Times New Roman" w:eastAsia="Times New Roman" w:hAnsi="Times New Roman" w:cs="Times New Roman"/>
                <w:color w:val="000000"/>
                <w:sz w:val="18"/>
                <w:szCs w:val="18"/>
                <w:vertAlign w:val="superscript"/>
              </w:rPr>
              <w:t>1</w:t>
            </w:r>
          </w:p>
          <w:p w14:paraId="2AA9D3D8" w14:textId="77777777" w:rsidR="00FA2C2C" w:rsidRDefault="00FA2C2C">
            <w:pPr>
              <w:pBdr>
                <w:top w:val="nil"/>
                <w:left w:val="nil"/>
                <w:bottom w:val="nil"/>
                <w:right w:val="nil"/>
                <w:between w:val="nil"/>
              </w:pBdr>
              <w:spacing w:before="4"/>
              <w:rPr>
                <w:rFonts w:ascii="Times New Roman" w:eastAsia="Times New Roman" w:hAnsi="Times New Roman" w:cs="Times New Roman"/>
                <w:color w:val="000000"/>
                <w:sz w:val="33"/>
                <w:szCs w:val="33"/>
              </w:rPr>
            </w:pPr>
          </w:p>
          <w:p w14:paraId="5030D4F8" w14:textId="77777777" w:rsidR="00FA2C2C" w:rsidRDefault="00000000">
            <w:pPr>
              <w:pBdr>
                <w:top w:val="nil"/>
                <w:left w:val="nil"/>
                <w:bottom w:val="nil"/>
                <w:right w:val="nil"/>
                <w:between w:val="nil"/>
              </w:pBdr>
              <w:tabs>
                <w:tab w:val="left" w:pos="3099"/>
              </w:tabs>
              <w:ind w:left="111"/>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w:t>
            </w:r>
          </w:p>
        </w:tc>
      </w:tr>
    </w:tbl>
    <w:p w14:paraId="160D1FFE" w14:textId="77777777" w:rsidR="00FA2C2C" w:rsidRDefault="00FA2C2C">
      <w:pPr>
        <w:rPr>
          <w:rFonts w:ascii="Times New Roman" w:eastAsia="Times New Roman" w:hAnsi="Times New Roman" w:cs="Times New Roman"/>
        </w:rPr>
        <w:sectPr w:rsidR="00FA2C2C">
          <w:footerReference w:type="default" r:id="rId14"/>
          <w:pgSz w:w="11910" w:h="16840"/>
          <w:pgMar w:top="380" w:right="220" w:bottom="800" w:left="560" w:header="720" w:footer="602" w:gutter="0"/>
          <w:pgNumType w:start="1"/>
          <w:cols w:space="720"/>
        </w:sectPr>
      </w:pPr>
    </w:p>
    <w:p w14:paraId="1091143D" w14:textId="77777777" w:rsidR="00FA2C2C" w:rsidRDefault="00FA2C2C">
      <w:pPr>
        <w:pBdr>
          <w:top w:val="nil"/>
          <w:left w:val="nil"/>
          <w:bottom w:val="nil"/>
          <w:right w:val="nil"/>
          <w:between w:val="nil"/>
        </w:pBdr>
        <w:spacing w:before="5"/>
        <w:rPr>
          <w:rFonts w:ascii="Times New Roman" w:eastAsia="Times New Roman" w:hAnsi="Times New Roman" w:cs="Times New Roman"/>
          <w:color w:val="000000"/>
          <w:sz w:val="36"/>
          <w:szCs w:val="36"/>
        </w:rPr>
      </w:pPr>
    </w:p>
    <w:p w14:paraId="28C22E25" w14:textId="77777777" w:rsidR="00FA2C2C" w:rsidRDefault="00000000">
      <w:pPr>
        <w:pStyle w:val="Titolo1"/>
        <w:spacing w:before="1"/>
        <w:ind w:left="215" w:firstLine="0"/>
      </w:pPr>
      <w:r>
        <w:t>Composizione del GLO - Gruppo di Lavoro Operativo per l’inclusione</w:t>
      </w:r>
      <w:r>
        <w:rPr>
          <w:noProof/>
        </w:rPr>
        <mc:AlternateContent>
          <mc:Choice Requires="wpg">
            <w:drawing>
              <wp:anchor distT="0" distB="0" distL="0" distR="0" simplePos="0" relativeHeight="251663360" behindDoc="1" locked="0" layoutInCell="1" hidden="0" allowOverlap="1" wp14:anchorId="4F71B499" wp14:editId="582A3144">
                <wp:simplePos x="0" y="0"/>
                <wp:positionH relativeFrom="column">
                  <wp:posOffset>6070600</wp:posOffset>
                </wp:positionH>
                <wp:positionV relativeFrom="paragraph">
                  <wp:posOffset>-1523999</wp:posOffset>
                </wp:positionV>
                <wp:extent cx="401955" cy="379095"/>
                <wp:effectExtent l="0" t="0" r="0" b="0"/>
                <wp:wrapNone/>
                <wp:docPr id="95" name="Figura a mano libera: forma 95"/>
                <wp:cNvGraphicFramePr/>
                <a:graphic xmlns:a="http://schemas.openxmlformats.org/drawingml/2006/main">
                  <a:graphicData uri="http://schemas.microsoft.com/office/word/2010/wordprocessingShape">
                    <wps:wsp>
                      <wps:cNvSpPr/>
                      <wps:spPr>
                        <a:xfrm>
                          <a:off x="5154548" y="3599978"/>
                          <a:ext cx="382905" cy="360045"/>
                        </a:xfrm>
                        <a:custGeom>
                          <a:avLst/>
                          <a:gdLst/>
                          <a:ahLst/>
                          <a:cxnLst/>
                          <a:rect l="l" t="t" r="r" b="b"/>
                          <a:pathLst>
                            <a:path w="603" h="567" extrusionOk="0">
                              <a:moveTo>
                                <a:pt x="0" y="284"/>
                              </a:moveTo>
                              <a:lnTo>
                                <a:pt x="11" y="208"/>
                              </a:lnTo>
                              <a:lnTo>
                                <a:pt x="41" y="141"/>
                              </a:lnTo>
                              <a:lnTo>
                                <a:pt x="88" y="83"/>
                              </a:lnTo>
                              <a:lnTo>
                                <a:pt x="149" y="39"/>
                              </a:lnTo>
                              <a:lnTo>
                                <a:pt x="221" y="10"/>
                              </a:lnTo>
                              <a:lnTo>
                                <a:pt x="301" y="0"/>
                              </a:lnTo>
                              <a:lnTo>
                                <a:pt x="382" y="10"/>
                              </a:lnTo>
                              <a:lnTo>
                                <a:pt x="454" y="39"/>
                              </a:lnTo>
                              <a:lnTo>
                                <a:pt x="515" y="83"/>
                              </a:lnTo>
                              <a:lnTo>
                                <a:pt x="562" y="141"/>
                              </a:lnTo>
                              <a:lnTo>
                                <a:pt x="592" y="208"/>
                              </a:lnTo>
                              <a:lnTo>
                                <a:pt x="603" y="284"/>
                              </a:lnTo>
                              <a:lnTo>
                                <a:pt x="592" y="359"/>
                              </a:lnTo>
                              <a:lnTo>
                                <a:pt x="562" y="427"/>
                              </a:lnTo>
                              <a:lnTo>
                                <a:pt x="515" y="484"/>
                              </a:lnTo>
                              <a:lnTo>
                                <a:pt x="454" y="528"/>
                              </a:lnTo>
                              <a:lnTo>
                                <a:pt x="382" y="557"/>
                              </a:lnTo>
                              <a:lnTo>
                                <a:pt x="301" y="567"/>
                              </a:lnTo>
                              <a:lnTo>
                                <a:pt x="221" y="557"/>
                              </a:lnTo>
                              <a:lnTo>
                                <a:pt x="149" y="528"/>
                              </a:lnTo>
                              <a:lnTo>
                                <a:pt x="88" y="484"/>
                              </a:lnTo>
                              <a:lnTo>
                                <a:pt x="41" y="427"/>
                              </a:lnTo>
                              <a:lnTo>
                                <a:pt x="11" y="359"/>
                              </a:lnTo>
                              <a:lnTo>
                                <a:pt x="0" y="284"/>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6070600</wp:posOffset>
                </wp:positionH>
                <wp:positionV relativeFrom="paragraph">
                  <wp:posOffset>-1523999</wp:posOffset>
                </wp:positionV>
                <wp:extent cx="401955" cy="379095"/>
                <wp:effectExtent b="0" l="0" r="0" t="0"/>
                <wp:wrapNone/>
                <wp:docPr id="95" name="image20.png"/>
                <a:graphic>
                  <a:graphicData uri="http://schemas.openxmlformats.org/drawingml/2006/picture">
                    <pic:pic>
                      <pic:nvPicPr>
                        <pic:cNvPr id="0" name="image20.png"/>
                        <pic:cNvPicPr preferRelativeResize="0"/>
                      </pic:nvPicPr>
                      <pic:blipFill>
                        <a:blip r:embed="rId15"/>
                        <a:srcRect/>
                        <a:stretch>
                          <a:fillRect/>
                        </a:stretch>
                      </pic:blipFill>
                      <pic:spPr>
                        <a:xfrm>
                          <a:off x="0" y="0"/>
                          <a:ext cx="401955" cy="379095"/>
                        </a:xfrm>
                        <a:prstGeom prst="rect"/>
                        <a:ln/>
                      </pic:spPr>
                    </pic:pic>
                  </a:graphicData>
                </a:graphic>
              </wp:anchor>
            </w:drawing>
          </mc:Fallback>
        </mc:AlternateContent>
      </w:r>
      <w:r>
        <w:rPr>
          <w:noProof/>
        </w:rPr>
        <mc:AlternateContent>
          <mc:Choice Requires="wpg">
            <w:drawing>
              <wp:anchor distT="0" distB="0" distL="0" distR="0" simplePos="0" relativeHeight="251664384" behindDoc="1" locked="0" layoutInCell="1" hidden="0" allowOverlap="1" wp14:anchorId="65B0D5D1" wp14:editId="4C07A424">
                <wp:simplePos x="0" y="0"/>
                <wp:positionH relativeFrom="column">
                  <wp:posOffset>6070600</wp:posOffset>
                </wp:positionH>
                <wp:positionV relativeFrom="paragraph">
                  <wp:posOffset>-838199</wp:posOffset>
                </wp:positionV>
                <wp:extent cx="401955" cy="379095"/>
                <wp:effectExtent l="0" t="0" r="0" b="0"/>
                <wp:wrapNone/>
                <wp:docPr id="105" name="Figura a mano libera: forma 105"/>
                <wp:cNvGraphicFramePr/>
                <a:graphic xmlns:a="http://schemas.openxmlformats.org/drawingml/2006/main">
                  <a:graphicData uri="http://schemas.microsoft.com/office/word/2010/wordprocessingShape">
                    <wps:wsp>
                      <wps:cNvSpPr/>
                      <wps:spPr>
                        <a:xfrm>
                          <a:off x="5154548" y="3599978"/>
                          <a:ext cx="382905" cy="360045"/>
                        </a:xfrm>
                        <a:custGeom>
                          <a:avLst/>
                          <a:gdLst/>
                          <a:ahLst/>
                          <a:cxnLst/>
                          <a:rect l="l" t="t" r="r" b="b"/>
                          <a:pathLst>
                            <a:path w="603" h="567" extrusionOk="0">
                              <a:moveTo>
                                <a:pt x="0" y="283"/>
                              </a:moveTo>
                              <a:lnTo>
                                <a:pt x="11" y="208"/>
                              </a:lnTo>
                              <a:lnTo>
                                <a:pt x="41" y="140"/>
                              </a:lnTo>
                              <a:lnTo>
                                <a:pt x="88" y="83"/>
                              </a:lnTo>
                              <a:lnTo>
                                <a:pt x="149" y="38"/>
                              </a:lnTo>
                              <a:lnTo>
                                <a:pt x="221" y="10"/>
                              </a:lnTo>
                              <a:lnTo>
                                <a:pt x="301" y="0"/>
                              </a:lnTo>
                              <a:lnTo>
                                <a:pt x="382" y="10"/>
                              </a:lnTo>
                              <a:lnTo>
                                <a:pt x="454" y="38"/>
                              </a:lnTo>
                              <a:lnTo>
                                <a:pt x="515" y="83"/>
                              </a:lnTo>
                              <a:lnTo>
                                <a:pt x="562" y="140"/>
                              </a:lnTo>
                              <a:lnTo>
                                <a:pt x="592" y="208"/>
                              </a:lnTo>
                              <a:lnTo>
                                <a:pt x="603" y="283"/>
                              </a:lnTo>
                              <a:lnTo>
                                <a:pt x="592" y="359"/>
                              </a:lnTo>
                              <a:lnTo>
                                <a:pt x="562" y="426"/>
                              </a:lnTo>
                              <a:lnTo>
                                <a:pt x="515" y="484"/>
                              </a:lnTo>
                              <a:lnTo>
                                <a:pt x="454" y="528"/>
                              </a:lnTo>
                              <a:lnTo>
                                <a:pt x="382" y="557"/>
                              </a:lnTo>
                              <a:lnTo>
                                <a:pt x="301" y="567"/>
                              </a:lnTo>
                              <a:lnTo>
                                <a:pt x="221" y="557"/>
                              </a:lnTo>
                              <a:lnTo>
                                <a:pt x="149" y="528"/>
                              </a:lnTo>
                              <a:lnTo>
                                <a:pt x="88" y="484"/>
                              </a:lnTo>
                              <a:lnTo>
                                <a:pt x="41" y="426"/>
                              </a:lnTo>
                              <a:lnTo>
                                <a:pt x="11" y="359"/>
                              </a:lnTo>
                              <a:lnTo>
                                <a:pt x="0" y="283"/>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6070600</wp:posOffset>
                </wp:positionH>
                <wp:positionV relativeFrom="paragraph">
                  <wp:posOffset>-838199</wp:posOffset>
                </wp:positionV>
                <wp:extent cx="401955" cy="379095"/>
                <wp:effectExtent b="0" l="0" r="0" t="0"/>
                <wp:wrapNone/>
                <wp:docPr id="105" name="image30.png"/>
                <a:graphic>
                  <a:graphicData uri="http://schemas.openxmlformats.org/drawingml/2006/picture">
                    <pic:pic>
                      <pic:nvPicPr>
                        <pic:cNvPr id="0" name="image30.png"/>
                        <pic:cNvPicPr preferRelativeResize="0"/>
                      </pic:nvPicPr>
                      <pic:blipFill>
                        <a:blip r:embed="rId16"/>
                        <a:srcRect/>
                        <a:stretch>
                          <a:fillRect/>
                        </a:stretch>
                      </pic:blipFill>
                      <pic:spPr>
                        <a:xfrm>
                          <a:off x="0" y="0"/>
                          <a:ext cx="401955" cy="379095"/>
                        </a:xfrm>
                        <a:prstGeom prst="rect"/>
                        <a:ln/>
                      </pic:spPr>
                    </pic:pic>
                  </a:graphicData>
                </a:graphic>
              </wp:anchor>
            </w:drawing>
          </mc:Fallback>
        </mc:AlternateContent>
      </w:r>
    </w:p>
    <w:p w14:paraId="3C710DF2" w14:textId="77777777" w:rsidR="00FA2C2C" w:rsidRDefault="00000000">
      <w:pPr>
        <w:spacing w:line="181" w:lineRule="auto"/>
        <w:ind w:left="215"/>
        <w:rPr>
          <w:rFonts w:ascii="Times New Roman" w:eastAsia="Times New Roman" w:hAnsi="Times New Roman" w:cs="Times New Roman"/>
          <w:sz w:val="16"/>
          <w:szCs w:val="16"/>
        </w:rPr>
        <w:sectPr w:rsidR="00FA2C2C">
          <w:type w:val="continuous"/>
          <w:pgSz w:w="11910" w:h="16840"/>
          <w:pgMar w:top="380" w:right="220" w:bottom="800" w:left="560" w:header="720" w:footer="720" w:gutter="0"/>
          <w:cols w:num="2" w:space="720" w:equalWidth="0">
            <w:col w:w="5014" w:space="1101"/>
            <w:col w:w="5014" w:space="0"/>
          </w:cols>
        </w:sectPr>
      </w:pPr>
      <w:r>
        <w:br w:type="column"/>
      </w:r>
      <w:r>
        <w:rPr>
          <w:rFonts w:ascii="Times New Roman" w:eastAsia="Times New Roman" w:hAnsi="Times New Roman" w:cs="Times New Roman"/>
          <w:sz w:val="10"/>
          <w:szCs w:val="10"/>
        </w:rPr>
        <w:t xml:space="preserve">(1) </w:t>
      </w:r>
      <w:r>
        <w:rPr>
          <w:rFonts w:ascii="Times New Roman" w:eastAsia="Times New Roman" w:hAnsi="Times New Roman" w:cs="Times New Roman"/>
          <w:sz w:val="16"/>
          <w:szCs w:val="16"/>
        </w:rPr>
        <w:t>o suo delegato</w:t>
      </w:r>
    </w:p>
    <w:p w14:paraId="5830C1D9" w14:textId="77777777" w:rsidR="00FA2C2C" w:rsidRDefault="00FA2C2C">
      <w:pPr>
        <w:pBdr>
          <w:top w:val="nil"/>
          <w:left w:val="nil"/>
          <w:bottom w:val="nil"/>
          <w:right w:val="nil"/>
          <w:between w:val="nil"/>
        </w:pBdr>
        <w:rPr>
          <w:rFonts w:ascii="Times New Roman" w:eastAsia="Times New Roman" w:hAnsi="Times New Roman" w:cs="Times New Roman"/>
          <w:color w:val="000000"/>
          <w:sz w:val="4"/>
          <w:szCs w:val="4"/>
        </w:rPr>
      </w:pPr>
    </w:p>
    <w:p w14:paraId="61897FDE" w14:textId="77777777" w:rsidR="00FA2C2C" w:rsidRDefault="00000000">
      <w:pPr>
        <w:pBdr>
          <w:top w:val="nil"/>
          <w:left w:val="nil"/>
          <w:bottom w:val="nil"/>
          <w:right w:val="nil"/>
          <w:between w:val="nil"/>
        </w:pBdr>
        <w:spacing w:line="20" w:lineRule="auto"/>
        <w:ind w:left="186"/>
        <w:rPr>
          <w:rFonts w:ascii="Times New Roman" w:eastAsia="Times New Roman" w:hAnsi="Times New Roman" w:cs="Times New Roman"/>
          <w:color w:val="000000"/>
          <w:sz w:val="2"/>
          <w:szCs w:val="2"/>
        </w:rPr>
      </w:pPr>
      <w:r>
        <w:rPr>
          <w:rFonts w:ascii="Times New Roman" w:eastAsia="Times New Roman" w:hAnsi="Times New Roman" w:cs="Times New Roman"/>
          <w:noProof/>
          <w:color w:val="000000"/>
          <w:sz w:val="2"/>
          <w:szCs w:val="2"/>
        </w:rPr>
        <mc:AlternateContent>
          <mc:Choice Requires="wpg">
            <w:drawing>
              <wp:inline distT="0" distB="0" distL="0" distR="0" wp14:anchorId="5C30E486" wp14:editId="5ABBD4A6">
                <wp:extent cx="6746875" cy="6350"/>
                <wp:effectExtent l="0" t="0" r="0" b="0"/>
                <wp:docPr id="102" name="Gruppo 102"/>
                <wp:cNvGraphicFramePr/>
                <a:graphic xmlns:a="http://schemas.openxmlformats.org/drawingml/2006/main">
                  <a:graphicData uri="http://schemas.microsoft.com/office/word/2010/wordprocessingGroup">
                    <wpg:wgp>
                      <wpg:cNvGrpSpPr/>
                      <wpg:grpSpPr>
                        <a:xfrm>
                          <a:off x="0" y="0"/>
                          <a:ext cx="6746875" cy="6350"/>
                          <a:chOff x="1972550" y="3776825"/>
                          <a:chExt cx="6746900" cy="6350"/>
                        </a:xfrm>
                      </wpg:grpSpPr>
                      <wpg:grpSp>
                        <wpg:cNvPr id="547262171" name="Gruppo 547262171"/>
                        <wpg:cNvGrpSpPr/>
                        <wpg:grpSpPr>
                          <a:xfrm>
                            <a:off x="1972563" y="3776825"/>
                            <a:ext cx="6746875" cy="6350"/>
                            <a:chOff x="1972550" y="3776825"/>
                            <a:chExt cx="6746900" cy="6350"/>
                          </a:xfrm>
                        </wpg:grpSpPr>
                        <wps:wsp>
                          <wps:cNvPr id="762065993" name="Rettangolo 762065993"/>
                          <wps:cNvSpPr/>
                          <wps:spPr>
                            <a:xfrm>
                              <a:off x="1972550" y="3776825"/>
                              <a:ext cx="6746900" cy="6350"/>
                            </a:xfrm>
                            <a:prstGeom prst="rect">
                              <a:avLst/>
                            </a:prstGeom>
                            <a:noFill/>
                            <a:ln>
                              <a:noFill/>
                            </a:ln>
                          </wps:spPr>
                          <wps:txbx>
                            <w:txbxContent>
                              <w:p w14:paraId="491BC007" w14:textId="77777777" w:rsidR="00FA2C2C" w:rsidRDefault="00FA2C2C">
                                <w:pPr>
                                  <w:textDirection w:val="btLr"/>
                                </w:pPr>
                              </w:p>
                            </w:txbxContent>
                          </wps:txbx>
                          <wps:bodyPr spcFirstLastPara="1" wrap="square" lIns="91425" tIns="91425" rIns="91425" bIns="91425" anchor="ctr" anchorCtr="0">
                            <a:noAutofit/>
                          </wps:bodyPr>
                        </wps:wsp>
                        <wpg:grpSp>
                          <wpg:cNvPr id="314137055" name="Gruppo 314137055"/>
                          <wpg:cNvGrpSpPr/>
                          <wpg:grpSpPr>
                            <a:xfrm>
                              <a:off x="1972563" y="3776825"/>
                              <a:ext cx="6746875" cy="6350"/>
                              <a:chOff x="0" y="0"/>
                              <a:chExt cx="10625" cy="10"/>
                            </a:xfrm>
                          </wpg:grpSpPr>
                          <wps:wsp>
                            <wps:cNvPr id="669265565" name="Rettangolo 669265565"/>
                            <wps:cNvSpPr/>
                            <wps:spPr>
                              <a:xfrm>
                                <a:off x="0" y="0"/>
                                <a:ext cx="10625" cy="0"/>
                              </a:xfrm>
                              <a:prstGeom prst="rect">
                                <a:avLst/>
                              </a:prstGeom>
                              <a:noFill/>
                              <a:ln>
                                <a:noFill/>
                              </a:ln>
                            </wps:spPr>
                            <wps:txbx>
                              <w:txbxContent>
                                <w:p w14:paraId="205D6BBA" w14:textId="77777777" w:rsidR="00FA2C2C" w:rsidRDefault="00FA2C2C">
                                  <w:pPr>
                                    <w:textDirection w:val="btLr"/>
                                  </w:pPr>
                                </w:p>
                              </w:txbxContent>
                            </wps:txbx>
                            <wps:bodyPr spcFirstLastPara="1" wrap="square" lIns="91425" tIns="91425" rIns="91425" bIns="91425" anchor="ctr" anchorCtr="0">
                              <a:noAutofit/>
                            </wps:bodyPr>
                          </wps:wsp>
                          <wps:wsp>
                            <wps:cNvPr id="1331348751" name="Rettangolo 1331348751"/>
                            <wps:cNvSpPr/>
                            <wps:spPr>
                              <a:xfrm>
                                <a:off x="0" y="0"/>
                                <a:ext cx="10625" cy="10"/>
                              </a:xfrm>
                              <a:prstGeom prst="rect">
                                <a:avLst/>
                              </a:prstGeom>
                              <a:solidFill>
                                <a:srgbClr val="000000"/>
                              </a:solidFill>
                              <a:ln>
                                <a:noFill/>
                              </a:ln>
                            </wps:spPr>
                            <wps:txbx>
                              <w:txbxContent>
                                <w:p w14:paraId="38881EE8" w14:textId="77777777" w:rsidR="00FA2C2C" w:rsidRDefault="00FA2C2C">
                                  <w:pPr>
                                    <w:textDirection w:val="btLr"/>
                                  </w:pPr>
                                </w:p>
                              </w:txbxContent>
                            </wps:txbx>
                            <wps:bodyPr spcFirstLastPara="1" wrap="square" lIns="91425" tIns="91425" rIns="91425" bIns="91425" anchor="ctr" anchorCtr="0">
                              <a:noAutofit/>
                            </wps:bodyPr>
                          </wps:wsp>
                        </wpg:grpSp>
                      </wpg:grp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6746875" cy="6350"/>
                <wp:effectExtent b="0" l="0" r="0" t="0"/>
                <wp:docPr id="102" name="image27.png"/>
                <a:graphic>
                  <a:graphicData uri="http://schemas.openxmlformats.org/drawingml/2006/picture">
                    <pic:pic>
                      <pic:nvPicPr>
                        <pic:cNvPr id="0" name="image27.png"/>
                        <pic:cNvPicPr preferRelativeResize="0"/>
                      </pic:nvPicPr>
                      <pic:blipFill>
                        <a:blip r:embed="rId17"/>
                        <a:srcRect/>
                        <a:stretch>
                          <a:fillRect/>
                        </a:stretch>
                      </pic:blipFill>
                      <pic:spPr>
                        <a:xfrm>
                          <a:off x="0" y="0"/>
                          <a:ext cx="6746875" cy="6350"/>
                        </a:xfrm>
                        <a:prstGeom prst="rect"/>
                        <a:ln/>
                      </pic:spPr>
                    </pic:pic>
                  </a:graphicData>
                </a:graphic>
              </wp:inline>
            </w:drawing>
          </mc:Fallback>
        </mc:AlternateContent>
      </w:r>
    </w:p>
    <w:p w14:paraId="72FB3FE9" w14:textId="77777777" w:rsidR="00FA2C2C" w:rsidRDefault="00FA2C2C">
      <w:pPr>
        <w:pBdr>
          <w:top w:val="nil"/>
          <w:left w:val="nil"/>
          <w:bottom w:val="nil"/>
          <w:right w:val="nil"/>
          <w:between w:val="nil"/>
        </w:pBdr>
        <w:rPr>
          <w:rFonts w:ascii="Times New Roman" w:eastAsia="Times New Roman" w:hAnsi="Times New Roman" w:cs="Times New Roman"/>
          <w:color w:val="000000"/>
          <w:sz w:val="7"/>
          <w:szCs w:val="7"/>
        </w:rPr>
      </w:pPr>
    </w:p>
    <w:p w14:paraId="2BCFCCCD" w14:textId="77777777" w:rsidR="00FA2C2C" w:rsidRDefault="00000000">
      <w:pPr>
        <w:spacing w:before="69"/>
        <w:ind w:left="147"/>
        <w:rPr>
          <w:rFonts w:ascii="Calibri" w:eastAsia="Calibri" w:hAnsi="Calibri" w:cs="Calibri"/>
          <w:sz w:val="16"/>
          <w:szCs w:val="16"/>
        </w:rPr>
      </w:pPr>
      <w:r>
        <w:rPr>
          <w:rFonts w:ascii="Calibri" w:eastAsia="Calibri" w:hAnsi="Calibri" w:cs="Calibri"/>
          <w:sz w:val="16"/>
          <w:szCs w:val="16"/>
        </w:rPr>
        <w:t xml:space="preserve">Art. 15, commi 10 e 11 della L. 104/1992 (come </w:t>
      </w:r>
      <w:proofErr w:type="spellStart"/>
      <w:r>
        <w:rPr>
          <w:rFonts w:ascii="Calibri" w:eastAsia="Calibri" w:hAnsi="Calibri" w:cs="Calibri"/>
          <w:sz w:val="16"/>
          <w:szCs w:val="16"/>
        </w:rPr>
        <w:t>modif</w:t>
      </w:r>
      <w:proofErr w:type="spellEnd"/>
      <w:r>
        <w:rPr>
          <w:rFonts w:ascii="Calibri" w:eastAsia="Calibri" w:hAnsi="Calibri" w:cs="Calibri"/>
          <w:sz w:val="16"/>
          <w:szCs w:val="16"/>
        </w:rPr>
        <w:t xml:space="preserve">. dal </w:t>
      </w:r>
      <w:proofErr w:type="spellStart"/>
      <w:r>
        <w:rPr>
          <w:rFonts w:ascii="Calibri" w:eastAsia="Calibri" w:hAnsi="Calibri" w:cs="Calibri"/>
          <w:sz w:val="16"/>
          <w:szCs w:val="16"/>
        </w:rPr>
        <w:t>D.Lgs</w:t>
      </w:r>
      <w:proofErr w:type="spellEnd"/>
      <w:r>
        <w:rPr>
          <w:rFonts w:ascii="Calibri" w:eastAsia="Calibri" w:hAnsi="Calibri" w:cs="Calibri"/>
          <w:sz w:val="16"/>
          <w:szCs w:val="16"/>
        </w:rPr>
        <w:t xml:space="preserve"> 96/2019)</w:t>
      </w:r>
    </w:p>
    <w:p w14:paraId="5DF09163" w14:textId="77777777" w:rsidR="00FA2C2C" w:rsidRDefault="00FA2C2C">
      <w:pPr>
        <w:pBdr>
          <w:top w:val="nil"/>
          <w:left w:val="nil"/>
          <w:bottom w:val="nil"/>
          <w:right w:val="nil"/>
          <w:between w:val="nil"/>
        </w:pBdr>
        <w:spacing w:before="4"/>
        <w:rPr>
          <w:rFonts w:ascii="Calibri" w:eastAsia="Calibri" w:hAnsi="Calibri" w:cs="Calibri"/>
          <w:color w:val="000000"/>
          <w:sz w:val="14"/>
          <w:szCs w:val="14"/>
        </w:rPr>
      </w:pPr>
    </w:p>
    <w:tbl>
      <w:tblPr>
        <w:tblStyle w:val="aff"/>
        <w:tblW w:w="10209"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06"/>
        <w:gridCol w:w="5103"/>
      </w:tblGrid>
      <w:tr w:rsidR="00FA2C2C" w14:paraId="26EE34F9" w14:textId="77777777">
        <w:trPr>
          <w:trHeight w:val="421"/>
        </w:trPr>
        <w:tc>
          <w:tcPr>
            <w:tcW w:w="5106" w:type="dxa"/>
          </w:tcPr>
          <w:p w14:paraId="710676A7" w14:textId="77777777" w:rsidR="00FA2C2C" w:rsidRDefault="00000000">
            <w:pPr>
              <w:pBdr>
                <w:top w:val="nil"/>
                <w:left w:val="nil"/>
                <w:bottom w:val="nil"/>
                <w:right w:val="nil"/>
                <w:between w:val="nil"/>
              </w:pBdr>
              <w:ind w:left="1743" w:right="1736"/>
              <w:jc w:val="center"/>
              <w:rPr>
                <w:color w:val="000000"/>
                <w:sz w:val="20"/>
                <w:szCs w:val="20"/>
              </w:rPr>
            </w:pPr>
            <w:r>
              <w:rPr>
                <w:color w:val="000000"/>
                <w:sz w:val="20"/>
                <w:szCs w:val="20"/>
              </w:rPr>
              <w:t>Nome e Cognome</w:t>
            </w:r>
          </w:p>
        </w:tc>
        <w:tc>
          <w:tcPr>
            <w:tcW w:w="5103" w:type="dxa"/>
          </w:tcPr>
          <w:p w14:paraId="2002CFE5" w14:textId="77777777" w:rsidR="00FA2C2C" w:rsidRDefault="00000000">
            <w:pPr>
              <w:pBdr>
                <w:top w:val="nil"/>
                <w:left w:val="nil"/>
                <w:bottom w:val="nil"/>
                <w:right w:val="nil"/>
                <w:between w:val="nil"/>
              </w:pBdr>
              <w:spacing w:line="166" w:lineRule="auto"/>
              <w:ind w:left="107"/>
              <w:rPr>
                <w:color w:val="000000"/>
                <w:sz w:val="14"/>
                <w:szCs w:val="14"/>
              </w:rPr>
            </w:pPr>
            <w:r>
              <w:rPr>
                <w:color w:val="000000"/>
                <w:sz w:val="14"/>
                <w:szCs w:val="14"/>
              </w:rPr>
              <w:t>*specificare a quale titolo ciascun componente interviene al GLO</w:t>
            </w:r>
          </w:p>
        </w:tc>
      </w:tr>
      <w:tr w:rsidR="00FA2C2C" w14:paraId="2387A2A4" w14:textId="77777777">
        <w:trPr>
          <w:trHeight w:val="419"/>
        </w:trPr>
        <w:tc>
          <w:tcPr>
            <w:tcW w:w="5106" w:type="dxa"/>
          </w:tcPr>
          <w:p w14:paraId="1B72F174" w14:textId="77777777" w:rsidR="00FA2C2C" w:rsidRDefault="00000000">
            <w:pPr>
              <w:pBdr>
                <w:top w:val="nil"/>
                <w:left w:val="nil"/>
                <w:bottom w:val="nil"/>
                <w:right w:val="nil"/>
                <w:between w:val="nil"/>
              </w:pBdr>
              <w:ind w:left="177"/>
              <w:rPr>
                <w:color w:val="000000"/>
                <w:sz w:val="20"/>
                <w:szCs w:val="20"/>
              </w:rPr>
            </w:pPr>
            <w:r>
              <w:rPr>
                <w:color w:val="000000"/>
                <w:sz w:val="20"/>
                <w:szCs w:val="20"/>
              </w:rPr>
              <w:t>1.</w:t>
            </w:r>
          </w:p>
        </w:tc>
        <w:tc>
          <w:tcPr>
            <w:tcW w:w="5103" w:type="dxa"/>
          </w:tcPr>
          <w:p w14:paraId="23A59D13" w14:textId="77777777" w:rsidR="00FA2C2C" w:rsidRDefault="00FA2C2C">
            <w:pPr>
              <w:pBdr>
                <w:top w:val="nil"/>
                <w:left w:val="nil"/>
                <w:bottom w:val="nil"/>
                <w:right w:val="nil"/>
                <w:between w:val="nil"/>
              </w:pBdr>
              <w:rPr>
                <w:rFonts w:ascii="Times New Roman" w:eastAsia="Times New Roman" w:hAnsi="Times New Roman" w:cs="Times New Roman"/>
                <w:color w:val="000000"/>
              </w:rPr>
            </w:pPr>
          </w:p>
        </w:tc>
      </w:tr>
    </w:tbl>
    <w:p w14:paraId="25774505" w14:textId="77777777" w:rsidR="00FA2C2C" w:rsidRDefault="00FA2C2C">
      <w:pPr>
        <w:pBdr>
          <w:top w:val="nil"/>
          <w:left w:val="nil"/>
          <w:bottom w:val="nil"/>
          <w:right w:val="nil"/>
          <w:between w:val="nil"/>
        </w:pBdr>
        <w:spacing w:line="276" w:lineRule="auto"/>
        <w:rPr>
          <w:rFonts w:ascii="Times New Roman" w:eastAsia="Times New Roman" w:hAnsi="Times New Roman" w:cs="Times New Roman"/>
        </w:rPr>
      </w:pPr>
    </w:p>
    <w:tbl>
      <w:tblPr>
        <w:tblStyle w:val="aff0"/>
        <w:tblW w:w="10209"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06"/>
        <w:gridCol w:w="5103"/>
      </w:tblGrid>
      <w:tr w:rsidR="00FA2C2C" w14:paraId="38F43247" w14:textId="77777777">
        <w:trPr>
          <w:trHeight w:val="419"/>
        </w:trPr>
        <w:tc>
          <w:tcPr>
            <w:tcW w:w="5106" w:type="dxa"/>
          </w:tcPr>
          <w:p w14:paraId="6B9FA9AE" w14:textId="77777777" w:rsidR="00FA2C2C" w:rsidRDefault="00000000">
            <w:pPr>
              <w:pBdr>
                <w:top w:val="nil"/>
                <w:left w:val="nil"/>
                <w:bottom w:val="nil"/>
                <w:right w:val="nil"/>
                <w:between w:val="nil"/>
              </w:pBdr>
              <w:spacing w:line="237" w:lineRule="auto"/>
              <w:ind w:left="177"/>
              <w:rPr>
                <w:color w:val="000000"/>
                <w:sz w:val="20"/>
                <w:szCs w:val="20"/>
              </w:rPr>
            </w:pPr>
            <w:r>
              <w:rPr>
                <w:color w:val="000000"/>
                <w:sz w:val="20"/>
                <w:szCs w:val="20"/>
              </w:rPr>
              <w:t>2.</w:t>
            </w:r>
          </w:p>
        </w:tc>
        <w:tc>
          <w:tcPr>
            <w:tcW w:w="5103" w:type="dxa"/>
          </w:tcPr>
          <w:p w14:paraId="673D6262" w14:textId="77777777" w:rsidR="00FA2C2C" w:rsidRDefault="00FA2C2C">
            <w:pPr>
              <w:pBdr>
                <w:top w:val="nil"/>
                <w:left w:val="nil"/>
                <w:bottom w:val="nil"/>
                <w:right w:val="nil"/>
                <w:between w:val="nil"/>
              </w:pBdr>
              <w:rPr>
                <w:rFonts w:ascii="Times New Roman" w:eastAsia="Times New Roman" w:hAnsi="Times New Roman" w:cs="Times New Roman"/>
                <w:color w:val="000000"/>
                <w:sz w:val="20"/>
                <w:szCs w:val="20"/>
              </w:rPr>
            </w:pPr>
          </w:p>
        </w:tc>
      </w:tr>
      <w:tr w:rsidR="00FA2C2C" w14:paraId="3DCB3CF5" w14:textId="77777777">
        <w:trPr>
          <w:trHeight w:val="422"/>
        </w:trPr>
        <w:tc>
          <w:tcPr>
            <w:tcW w:w="5106" w:type="dxa"/>
          </w:tcPr>
          <w:p w14:paraId="0B399E1F" w14:textId="77777777" w:rsidR="00FA2C2C" w:rsidRDefault="00000000">
            <w:pPr>
              <w:pBdr>
                <w:top w:val="nil"/>
                <w:left w:val="nil"/>
                <w:bottom w:val="nil"/>
                <w:right w:val="nil"/>
                <w:between w:val="nil"/>
              </w:pBdr>
              <w:spacing w:line="237" w:lineRule="auto"/>
              <w:ind w:left="177"/>
              <w:rPr>
                <w:color w:val="000000"/>
                <w:sz w:val="20"/>
                <w:szCs w:val="20"/>
              </w:rPr>
            </w:pPr>
            <w:r>
              <w:rPr>
                <w:color w:val="000000"/>
                <w:sz w:val="20"/>
                <w:szCs w:val="20"/>
              </w:rPr>
              <w:t>3.</w:t>
            </w:r>
          </w:p>
        </w:tc>
        <w:tc>
          <w:tcPr>
            <w:tcW w:w="5103" w:type="dxa"/>
          </w:tcPr>
          <w:p w14:paraId="3C73B3F3" w14:textId="77777777" w:rsidR="00FA2C2C" w:rsidRDefault="00FA2C2C">
            <w:pPr>
              <w:pBdr>
                <w:top w:val="nil"/>
                <w:left w:val="nil"/>
                <w:bottom w:val="nil"/>
                <w:right w:val="nil"/>
                <w:between w:val="nil"/>
              </w:pBdr>
              <w:rPr>
                <w:rFonts w:ascii="Times New Roman" w:eastAsia="Times New Roman" w:hAnsi="Times New Roman" w:cs="Times New Roman"/>
                <w:color w:val="000000"/>
                <w:sz w:val="20"/>
                <w:szCs w:val="20"/>
              </w:rPr>
            </w:pPr>
          </w:p>
        </w:tc>
      </w:tr>
      <w:tr w:rsidR="00FA2C2C" w14:paraId="4037ECDD" w14:textId="77777777">
        <w:trPr>
          <w:trHeight w:val="419"/>
        </w:trPr>
        <w:tc>
          <w:tcPr>
            <w:tcW w:w="5106" w:type="dxa"/>
          </w:tcPr>
          <w:p w14:paraId="38EE4803" w14:textId="77777777" w:rsidR="00FA2C2C" w:rsidRDefault="00000000">
            <w:pPr>
              <w:pBdr>
                <w:top w:val="nil"/>
                <w:left w:val="nil"/>
                <w:bottom w:val="nil"/>
                <w:right w:val="nil"/>
                <w:between w:val="nil"/>
              </w:pBdr>
              <w:spacing w:line="237" w:lineRule="auto"/>
              <w:ind w:left="177"/>
              <w:rPr>
                <w:color w:val="000000"/>
                <w:sz w:val="20"/>
                <w:szCs w:val="20"/>
              </w:rPr>
            </w:pPr>
            <w:r>
              <w:rPr>
                <w:color w:val="000000"/>
                <w:sz w:val="20"/>
                <w:szCs w:val="20"/>
              </w:rPr>
              <w:t>4.</w:t>
            </w:r>
          </w:p>
        </w:tc>
        <w:tc>
          <w:tcPr>
            <w:tcW w:w="5103" w:type="dxa"/>
          </w:tcPr>
          <w:p w14:paraId="284D8018" w14:textId="77777777" w:rsidR="00FA2C2C" w:rsidRDefault="00FA2C2C">
            <w:pPr>
              <w:pBdr>
                <w:top w:val="nil"/>
                <w:left w:val="nil"/>
                <w:bottom w:val="nil"/>
                <w:right w:val="nil"/>
                <w:between w:val="nil"/>
              </w:pBdr>
              <w:rPr>
                <w:rFonts w:ascii="Times New Roman" w:eastAsia="Times New Roman" w:hAnsi="Times New Roman" w:cs="Times New Roman"/>
                <w:color w:val="000000"/>
                <w:sz w:val="20"/>
                <w:szCs w:val="20"/>
              </w:rPr>
            </w:pPr>
          </w:p>
        </w:tc>
      </w:tr>
      <w:tr w:rsidR="00FA2C2C" w14:paraId="71F9E0FB" w14:textId="77777777">
        <w:trPr>
          <w:trHeight w:val="419"/>
        </w:trPr>
        <w:tc>
          <w:tcPr>
            <w:tcW w:w="5106" w:type="dxa"/>
          </w:tcPr>
          <w:p w14:paraId="3C86B373" w14:textId="77777777" w:rsidR="00FA2C2C" w:rsidRDefault="00000000">
            <w:pPr>
              <w:pBdr>
                <w:top w:val="nil"/>
                <w:left w:val="nil"/>
                <w:bottom w:val="nil"/>
                <w:right w:val="nil"/>
                <w:between w:val="nil"/>
              </w:pBdr>
              <w:spacing w:line="237" w:lineRule="auto"/>
              <w:ind w:left="177"/>
              <w:rPr>
                <w:color w:val="000000"/>
                <w:sz w:val="20"/>
                <w:szCs w:val="20"/>
              </w:rPr>
            </w:pPr>
            <w:r>
              <w:rPr>
                <w:color w:val="000000"/>
                <w:sz w:val="20"/>
                <w:szCs w:val="20"/>
              </w:rPr>
              <w:t>5.</w:t>
            </w:r>
          </w:p>
        </w:tc>
        <w:tc>
          <w:tcPr>
            <w:tcW w:w="5103" w:type="dxa"/>
          </w:tcPr>
          <w:p w14:paraId="169F2277" w14:textId="77777777" w:rsidR="00FA2C2C" w:rsidRDefault="00FA2C2C">
            <w:pPr>
              <w:pBdr>
                <w:top w:val="nil"/>
                <w:left w:val="nil"/>
                <w:bottom w:val="nil"/>
                <w:right w:val="nil"/>
                <w:between w:val="nil"/>
              </w:pBdr>
              <w:rPr>
                <w:rFonts w:ascii="Times New Roman" w:eastAsia="Times New Roman" w:hAnsi="Times New Roman" w:cs="Times New Roman"/>
                <w:color w:val="000000"/>
                <w:sz w:val="20"/>
                <w:szCs w:val="20"/>
              </w:rPr>
            </w:pPr>
          </w:p>
        </w:tc>
      </w:tr>
      <w:tr w:rsidR="00FA2C2C" w14:paraId="5482BC57" w14:textId="77777777">
        <w:trPr>
          <w:trHeight w:val="421"/>
        </w:trPr>
        <w:tc>
          <w:tcPr>
            <w:tcW w:w="5106" w:type="dxa"/>
          </w:tcPr>
          <w:p w14:paraId="1A38EE67" w14:textId="77777777" w:rsidR="00FA2C2C" w:rsidRDefault="00000000">
            <w:pPr>
              <w:pBdr>
                <w:top w:val="nil"/>
                <w:left w:val="nil"/>
                <w:bottom w:val="nil"/>
                <w:right w:val="nil"/>
                <w:between w:val="nil"/>
              </w:pBdr>
              <w:ind w:left="177"/>
              <w:rPr>
                <w:color w:val="000000"/>
                <w:sz w:val="20"/>
                <w:szCs w:val="20"/>
              </w:rPr>
            </w:pPr>
            <w:r>
              <w:rPr>
                <w:color w:val="000000"/>
                <w:sz w:val="20"/>
                <w:szCs w:val="20"/>
              </w:rPr>
              <w:t>6.</w:t>
            </w:r>
          </w:p>
        </w:tc>
        <w:tc>
          <w:tcPr>
            <w:tcW w:w="5103" w:type="dxa"/>
          </w:tcPr>
          <w:p w14:paraId="151EAA94" w14:textId="77777777" w:rsidR="00FA2C2C" w:rsidRDefault="00FA2C2C">
            <w:pPr>
              <w:pBdr>
                <w:top w:val="nil"/>
                <w:left w:val="nil"/>
                <w:bottom w:val="nil"/>
                <w:right w:val="nil"/>
                <w:between w:val="nil"/>
              </w:pBdr>
              <w:rPr>
                <w:rFonts w:ascii="Times New Roman" w:eastAsia="Times New Roman" w:hAnsi="Times New Roman" w:cs="Times New Roman"/>
                <w:color w:val="000000"/>
                <w:sz w:val="20"/>
                <w:szCs w:val="20"/>
              </w:rPr>
            </w:pPr>
          </w:p>
        </w:tc>
      </w:tr>
      <w:tr w:rsidR="00FA2C2C" w14:paraId="5139CFBD" w14:textId="77777777">
        <w:trPr>
          <w:trHeight w:val="419"/>
        </w:trPr>
        <w:tc>
          <w:tcPr>
            <w:tcW w:w="5106" w:type="dxa"/>
          </w:tcPr>
          <w:p w14:paraId="368047DF" w14:textId="77777777" w:rsidR="00FA2C2C" w:rsidRDefault="00000000">
            <w:pPr>
              <w:pBdr>
                <w:top w:val="nil"/>
                <w:left w:val="nil"/>
                <w:bottom w:val="nil"/>
                <w:right w:val="nil"/>
                <w:between w:val="nil"/>
              </w:pBdr>
              <w:spacing w:line="237" w:lineRule="auto"/>
              <w:ind w:left="177"/>
              <w:rPr>
                <w:color w:val="000000"/>
                <w:sz w:val="20"/>
                <w:szCs w:val="20"/>
              </w:rPr>
            </w:pPr>
            <w:r>
              <w:rPr>
                <w:color w:val="000000"/>
                <w:sz w:val="20"/>
                <w:szCs w:val="20"/>
              </w:rPr>
              <w:t>7.</w:t>
            </w:r>
          </w:p>
        </w:tc>
        <w:tc>
          <w:tcPr>
            <w:tcW w:w="5103" w:type="dxa"/>
          </w:tcPr>
          <w:p w14:paraId="72520FEC" w14:textId="77777777" w:rsidR="00FA2C2C" w:rsidRDefault="00FA2C2C">
            <w:pPr>
              <w:pBdr>
                <w:top w:val="nil"/>
                <w:left w:val="nil"/>
                <w:bottom w:val="nil"/>
                <w:right w:val="nil"/>
                <w:between w:val="nil"/>
              </w:pBdr>
              <w:rPr>
                <w:rFonts w:ascii="Times New Roman" w:eastAsia="Times New Roman" w:hAnsi="Times New Roman" w:cs="Times New Roman"/>
                <w:color w:val="000000"/>
                <w:sz w:val="20"/>
                <w:szCs w:val="20"/>
              </w:rPr>
            </w:pPr>
          </w:p>
        </w:tc>
      </w:tr>
      <w:tr w:rsidR="00FA2C2C" w14:paraId="46DB36EF" w14:textId="77777777">
        <w:trPr>
          <w:trHeight w:val="421"/>
        </w:trPr>
        <w:tc>
          <w:tcPr>
            <w:tcW w:w="5106" w:type="dxa"/>
          </w:tcPr>
          <w:p w14:paraId="31E35B01" w14:textId="77777777" w:rsidR="00FA2C2C" w:rsidRDefault="00000000">
            <w:pPr>
              <w:pBdr>
                <w:top w:val="nil"/>
                <w:left w:val="nil"/>
                <w:bottom w:val="nil"/>
                <w:right w:val="nil"/>
                <w:between w:val="nil"/>
              </w:pBdr>
              <w:spacing w:line="237" w:lineRule="auto"/>
              <w:ind w:left="252"/>
              <w:rPr>
                <w:color w:val="000000"/>
                <w:sz w:val="20"/>
                <w:szCs w:val="20"/>
              </w:rPr>
            </w:pPr>
            <w:r>
              <w:rPr>
                <w:color w:val="000000"/>
                <w:sz w:val="20"/>
                <w:szCs w:val="20"/>
              </w:rPr>
              <w:t>…</w:t>
            </w:r>
          </w:p>
        </w:tc>
        <w:tc>
          <w:tcPr>
            <w:tcW w:w="5103" w:type="dxa"/>
          </w:tcPr>
          <w:p w14:paraId="7A270AEE" w14:textId="77777777" w:rsidR="00FA2C2C" w:rsidRDefault="00FA2C2C">
            <w:pPr>
              <w:pBdr>
                <w:top w:val="nil"/>
                <w:left w:val="nil"/>
                <w:bottom w:val="nil"/>
                <w:right w:val="nil"/>
                <w:between w:val="nil"/>
              </w:pBdr>
              <w:rPr>
                <w:rFonts w:ascii="Times New Roman" w:eastAsia="Times New Roman" w:hAnsi="Times New Roman" w:cs="Times New Roman"/>
                <w:color w:val="000000"/>
                <w:sz w:val="20"/>
                <w:szCs w:val="20"/>
              </w:rPr>
            </w:pPr>
          </w:p>
        </w:tc>
      </w:tr>
    </w:tbl>
    <w:p w14:paraId="62D74D02" w14:textId="77777777" w:rsidR="00FA2C2C" w:rsidRDefault="00FA2C2C">
      <w:pPr>
        <w:pBdr>
          <w:top w:val="nil"/>
          <w:left w:val="nil"/>
          <w:bottom w:val="nil"/>
          <w:right w:val="nil"/>
          <w:between w:val="nil"/>
        </w:pBdr>
        <w:rPr>
          <w:rFonts w:ascii="Calibri" w:eastAsia="Calibri" w:hAnsi="Calibri" w:cs="Calibri"/>
          <w:color w:val="000000"/>
          <w:sz w:val="20"/>
          <w:szCs w:val="20"/>
        </w:rPr>
      </w:pPr>
    </w:p>
    <w:p w14:paraId="78B22BED" w14:textId="77777777" w:rsidR="00FA2C2C" w:rsidRDefault="00FA2C2C">
      <w:pPr>
        <w:pBdr>
          <w:top w:val="nil"/>
          <w:left w:val="nil"/>
          <w:bottom w:val="nil"/>
          <w:right w:val="nil"/>
          <w:between w:val="nil"/>
        </w:pBdr>
        <w:spacing w:before="6"/>
        <w:rPr>
          <w:rFonts w:ascii="Calibri" w:eastAsia="Calibri" w:hAnsi="Calibri" w:cs="Calibri"/>
          <w:color w:val="000000"/>
          <w:sz w:val="20"/>
          <w:szCs w:val="20"/>
        </w:rPr>
      </w:pPr>
    </w:p>
    <w:p w14:paraId="664C1A02" w14:textId="77777777" w:rsidR="00FA2C2C" w:rsidRDefault="00000000">
      <w:pPr>
        <w:spacing w:before="1" w:after="21"/>
        <w:ind w:left="147"/>
        <w:rPr>
          <w:b/>
          <w:sz w:val="20"/>
          <w:szCs w:val="20"/>
        </w:rPr>
      </w:pPr>
      <w:r>
        <w:rPr>
          <w:b/>
          <w:sz w:val="20"/>
          <w:szCs w:val="20"/>
        </w:rPr>
        <w:t>Eventuali modifiche o integrazioni alla composizione del GLO, successive alla prima convocazione</w:t>
      </w:r>
    </w:p>
    <w:tbl>
      <w:tblPr>
        <w:tblStyle w:val="aff1"/>
        <w:tblW w:w="10209"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4"/>
        <w:gridCol w:w="2835"/>
        <w:gridCol w:w="3260"/>
        <w:gridCol w:w="3120"/>
      </w:tblGrid>
      <w:tr w:rsidR="00FA2C2C" w14:paraId="7C339E42" w14:textId="77777777">
        <w:trPr>
          <w:trHeight w:val="629"/>
        </w:trPr>
        <w:tc>
          <w:tcPr>
            <w:tcW w:w="994" w:type="dxa"/>
          </w:tcPr>
          <w:p w14:paraId="108EA2C2" w14:textId="77777777" w:rsidR="00FA2C2C" w:rsidRDefault="00000000">
            <w:pPr>
              <w:pBdr>
                <w:top w:val="nil"/>
                <w:left w:val="nil"/>
                <w:bottom w:val="nil"/>
                <w:right w:val="nil"/>
                <w:between w:val="nil"/>
              </w:pBdr>
              <w:ind w:left="110"/>
              <w:rPr>
                <w:color w:val="000000"/>
                <w:sz w:val="20"/>
                <w:szCs w:val="20"/>
              </w:rPr>
            </w:pPr>
            <w:r>
              <w:rPr>
                <w:color w:val="000000"/>
                <w:sz w:val="20"/>
                <w:szCs w:val="20"/>
              </w:rPr>
              <w:t>Data</w:t>
            </w:r>
          </w:p>
        </w:tc>
        <w:tc>
          <w:tcPr>
            <w:tcW w:w="2835" w:type="dxa"/>
          </w:tcPr>
          <w:p w14:paraId="4B06B2C2" w14:textId="77777777" w:rsidR="00FA2C2C" w:rsidRDefault="00000000">
            <w:pPr>
              <w:pBdr>
                <w:top w:val="nil"/>
                <w:left w:val="nil"/>
                <w:bottom w:val="nil"/>
                <w:right w:val="nil"/>
                <w:between w:val="nil"/>
              </w:pBdr>
              <w:ind w:left="107"/>
              <w:rPr>
                <w:color w:val="000000"/>
                <w:sz w:val="20"/>
                <w:szCs w:val="20"/>
              </w:rPr>
            </w:pPr>
            <w:r>
              <w:rPr>
                <w:color w:val="000000"/>
                <w:sz w:val="20"/>
                <w:szCs w:val="20"/>
              </w:rPr>
              <w:t>Nome e Cognome</w:t>
            </w:r>
          </w:p>
        </w:tc>
        <w:tc>
          <w:tcPr>
            <w:tcW w:w="3260" w:type="dxa"/>
          </w:tcPr>
          <w:p w14:paraId="5B04A4DA" w14:textId="77777777" w:rsidR="00FA2C2C" w:rsidRDefault="00000000">
            <w:pPr>
              <w:pBdr>
                <w:top w:val="nil"/>
                <w:left w:val="nil"/>
                <w:bottom w:val="nil"/>
                <w:right w:val="nil"/>
                <w:between w:val="nil"/>
              </w:pBdr>
              <w:spacing w:line="259" w:lineRule="auto"/>
              <w:ind w:left="107" w:right="267"/>
              <w:rPr>
                <w:color w:val="000000"/>
                <w:sz w:val="14"/>
                <w:szCs w:val="14"/>
              </w:rPr>
            </w:pPr>
            <w:r>
              <w:rPr>
                <w:color w:val="000000"/>
                <w:sz w:val="14"/>
                <w:szCs w:val="14"/>
              </w:rPr>
              <w:t>*specificare a quale titolo ciascun componente interviene al GLO</w:t>
            </w:r>
          </w:p>
        </w:tc>
        <w:tc>
          <w:tcPr>
            <w:tcW w:w="3120" w:type="dxa"/>
          </w:tcPr>
          <w:p w14:paraId="5C351A02" w14:textId="77777777" w:rsidR="00FA2C2C" w:rsidRDefault="00000000">
            <w:pPr>
              <w:pBdr>
                <w:top w:val="nil"/>
                <w:left w:val="nil"/>
                <w:bottom w:val="nil"/>
                <w:right w:val="nil"/>
                <w:between w:val="nil"/>
              </w:pBdr>
              <w:spacing w:line="259" w:lineRule="auto"/>
              <w:ind w:left="110" w:right="794"/>
              <w:rPr>
                <w:color w:val="000000"/>
                <w:sz w:val="18"/>
                <w:szCs w:val="18"/>
              </w:rPr>
            </w:pPr>
            <w:r>
              <w:rPr>
                <w:color w:val="000000"/>
                <w:sz w:val="18"/>
                <w:szCs w:val="18"/>
              </w:rPr>
              <w:t>Variazione (nuovo membro, sostituzione, decadenza…)</w:t>
            </w:r>
          </w:p>
        </w:tc>
      </w:tr>
      <w:tr w:rsidR="00FA2C2C" w14:paraId="45AD2C8A" w14:textId="77777777">
        <w:trPr>
          <w:trHeight w:val="419"/>
        </w:trPr>
        <w:tc>
          <w:tcPr>
            <w:tcW w:w="994" w:type="dxa"/>
          </w:tcPr>
          <w:p w14:paraId="634B3A84" w14:textId="77777777" w:rsidR="00FA2C2C" w:rsidRDefault="00FA2C2C">
            <w:pPr>
              <w:pBdr>
                <w:top w:val="nil"/>
                <w:left w:val="nil"/>
                <w:bottom w:val="nil"/>
                <w:right w:val="nil"/>
                <w:between w:val="nil"/>
              </w:pBdr>
              <w:rPr>
                <w:rFonts w:ascii="Times New Roman" w:eastAsia="Times New Roman" w:hAnsi="Times New Roman" w:cs="Times New Roman"/>
                <w:color w:val="000000"/>
                <w:sz w:val="20"/>
                <w:szCs w:val="20"/>
              </w:rPr>
            </w:pPr>
          </w:p>
        </w:tc>
        <w:tc>
          <w:tcPr>
            <w:tcW w:w="2835" w:type="dxa"/>
          </w:tcPr>
          <w:p w14:paraId="5810D390" w14:textId="77777777" w:rsidR="00FA2C2C" w:rsidRDefault="00FA2C2C">
            <w:pPr>
              <w:pBdr>
                <w:top w:val="nil"/>
                <w:left w:val="nil"/>
                <w:bottom w:val="nil"/>
                <w:right w:val="nil"/>
                <w:between w:val="nil"/>
              </w:pBdr>
              <w:rPr>
                <w:rFonts w:ascii="Times New Roman" w:eastAsia="Times New Roman" w:hAnsi="Times New Roman" w:cs="Times New Roman"/>
                <w:color w:val="000000"/>
                <w:sz w:val="20"/>
                <w:szCs w:val="20"/>
              </w:rPr>
            </w:pPr>
          </w:p>
        </w:tc>
        <w:tc>
          <w:tcPr>
            <w:tcW w:w="3260" w:type="dxa"/>
          </w:tcPr>
          <w:p w14:paraId="18910D96" w14:textId="77777777" w:rsidR="00FA2C2C" w:rsidRDefault="00FA2C2C">
            <w:pPr>
              <w:pBdr>
                <w:top w:val="nil"/>
                <w:left w:val="nil"/>
                <w:bottom w:val="nil"/>
                <w:right w:val="nil"/>
                <w:between w:val="nil"/>
              </w:pBdr>
              <w:rPr>
                <w:rFonts w:ascii="Times New Roman" w:eastAsia="Times New Roman" w:hAnsi="Times New Roman" w:cs="Times New Roman"/>
                <w:color w:val="000000"/>
                <w:sz w:val="20"/>
                <w:szCs w:val="20"/>
              </w:rPr>
            </w:pPr>
          </w:p>
        </w:tc>
        <w:tc>
          <w:tcPr>
            <w:tcW w:w="3120" w:type="dxa"/>
          </w:tcPr>
          <w:p w14:paraId="0FC2F7E8" w14:textId="77777777" w:rsidR="00FA2C2C" w:rsidRDefault="00FA2C2C">
            <w:pPr>
              <w:pBdr>
                <w:top w:val="nil"/>
                <w:left w:val="nil"/>
                <w:bottom w:val="nil"/>
                <w:right w:val="nil"/>
                <w:between w:val="nil"/>
              </w:pBdr>
              <w:rPr>
                <w:rFonts w:ascii="Times New Roman" w:eastAsia="Times New Roman" w:hAnsi="Times New Roman" w:cs="Times New Roman"/>
                <w:color w:val="000000"/>
                <w:sz w:val="20"/>
                <w:szCs w:val="20"/>
              </w:rPr>
            </w:pPr>
          </w:p>
        </w:tc>
      </w:tr>
      <w:tr w:rsidR="00FA2C2C" w14:paraId="58AEB95F" w14:textId="77777777">
        <w:trPr>
          <w:trHeight w:val="422"/>
        </w:trPr>
        <w:tc>
          <w:tcPr>
            <w:tcW w:w="994" w:type="dxa"/>
          </w:tcPr>
          <w:p w14:paraId="1F9278E2" w14:textId="77777777" w:rsidR="00FA2C2C" w:rsidRDefault="00FA2C2C">
            <w:pPr>
              <w:pBdr>
                <w:top w:val="nil"/>
                <w:left w:val="nil"/>
                <w:bottom w:val="nil"/>
                <w:right w:val="nil"/>
                <w:between w:val="nil"/>
              </w:pBdr>
              <w:rPr>
                <w:rFonts w:ascii="Times New Roman" w:eastAsia="Times New Roman" w:hAnsi="Times New Roman" w:cs="Times New Roman"/>
                <w:color w:val="000000"/>
                <w:sz w:val="20"/>
                <w:szCs w:val="20"/>
              </w:rPr>
            </w:pPr>
          </w:p>
        </w:tc>
        <w:tc>
          <w:tcPr>
            <w:tcW w:w="2835" w:type="dxa"/>
          </w:tcPr>
          <w:p w14:paraId="51344C45" w14:textId="77777777" w:rsidR="00FA2C2C" w:rsidRDefault="00FA2C2C">
            <w:pPr>
              <w:pBdr>
                <w:top w:val="nil"/>
                <w:left w:val="nil"/>
                <w:bottom w:val="nil"/>
                <w:right w:val="nil"/>
                <w:between w:val="nil"/>
              </w:pBdr>
              <w:rPr>
                <w:rFonts w:ascii="Times New Roman" w:eastAsia="Times New Roman" w:hAnsi="Times New Roman" w:cs="Times New Roman"/>
                <w:color w:val="000000"/>
                <w:sz w:val="20"/>
                <w:szCs w:val="20"/>
              </w:rPr>
            </w:pPr>
          </w:p>
        </w:tc>
        <w:tc>
          <w:tcPr>
            <w:tcW w:w="3260" w:type="dxa"/>
          </w:tcPr>
          <w:p w14:paraId="5E5EC88F" w14:textId="77777777" w:rsidR="00FA2C2C" w:rsidRDefault="00FA2C2C">
            <w:pPr>
              <w:pBdr>
                <w:top w:val="nil"/>
                <w:left w:val="nil"/>
                <w:bottom w:val="nil"/>
                <w:right w:val="nil"/>
                <w:between w:val="nil"/>
              </w:pBdr>
              <w:rPr>
                <w:rFonts w:ascii="Times New Roman" w:eastAsia="Times New Roman" w:hAnsi="Times New Roman" w:cs="Times New Roman"/>
                <w:color w:val="000000"/>
                <w:sz w:val="20"/>
                <w:szCs w:val="20"/>
              </w:rPr>
            </w:pPr>
          </w:p>
        </w:tc>
        <w:tc>
          <w:tcPr>
            <w:tcW w:w="3120" w:type="dxa"/>
          </w:tcPr>
          <w:p w14:paraId="7540F973" w14:textId="77777777" w:rsidR="00FA2C2C" w:rsidRDefault="00FA2C2C">
            <w:pPr>
              <w:pBdr>
                <w:top w:val="nil"/>
                <w:left w:val="nil"/>
                <w:bottom w:val="nil"/>
                <w:right w:val="nil"/>
                <w:between w:val="nil"/>
              </w:pBdr>
              <w:rPr>
                <w:rFonts w:ascii="Times New Roman" w:eastAsia="Times New Roman" w:hAnsi="Times New Roman" w:cs="Times New Roman"/>
                <w:color w:val="000000"/>
                <w:sz w:val="20"/>
                <w:szCs w:val="20"/>
              </w:rPr>
            </w:pPr>
          </w:p>
        </w:tc>
      </w:tr>
    </w:tbl>
    <w:p w14:paraId="420A5072" w14:textId="77777777" w:rsidR="00FA2C2C" w:rsidRDefault="00FA2C2C">
      <w:pPr>
        <w:pBdr>
          <w:top w:val="nil"/>
          <w:left w:val="nil"/>
          <w:bottom w:val="nil"/>
          <w:right w:val="nil"/>
          <w:between w:val="nil"/>
        </w:pBdr>
        <w:rPr>
          <w:b/>
          <w:color w:val="000000"/>
          <w:sz w:val="24"/>
          <w:szCs w:val="24"/>
        </w:rPr>
      </w:pPr>
    </w:p>
    <w:p w14:paraId="20BD0493" w14:textId="77777777" w:rsidR="00FA2C2C" w:rsidRDefault="00000000">
      <w:pPr>
        <w:pStyle w:val="Titolo1"/>
        <w:numPr>
          <w:ilvl w:val="0"/>
          <w:numId w:val="6"/>
        </w:numPr>
        <w:tabs>
          <w:tab w:val="left" w:pos="446"/>
        </w:tabs>
        <w:spacing w:before="178"/>
        <w:ind w:hanging="299"/>
      </w:pPr>
      <w:r>
        <w:t>Quadro informativo</w:t>
      </w:r>
    </w:p>
    <w:p w14:paraId="0E65491B" w14:textId="77777777" w:rsidR="00FA2C2C" w:rsidRDefault="00000000">
      <w:pPr>
        <w:pBdr>
          <w:top w:val="nil"/>
          <w:left w:val="nil"/>
          <w:bottom w:val="nil"/>
          <w:right w:val="nil"/>
          <w:between w:val="nil"/>
        </w:pBdr>
        <w:spacing w:before="4"/>
        <w:rPr>
          <w:b/>
          <w:color w:val="000000"/>
          <w:sz w:val="12"/>
          <w:szCs w:val="12"/>
        </w:rPr>
      </w:pPr>
      <w:r>
        <w:rPr>
          <w:noProof/>
        </w:rPr>
        <mc:AlternateContent>
          <mc:Choice Requires="wpg">
            <w:drawing>
              <wp:anchor distT="0" distB="0" distL="0" distR="0" simplePos="0" relativeHeight="251665408" behindDoc="0" locked="0" layoutInCell="1" hidden="0" allowOverlap="1" wp14:anchorId="72D9DAB0" wp14:editId="2AA791D7">
                <wp:simplePos x="0" y="0"/>
                <wp:positionH relativeFrom="column">
                  <wp:posOffset>254000</wp:posOffset>
                </wp:positionH>
                <wp:positionV relativeFrom="paragraph">
                  <wp:posOffset>101600</wp:posOffset>
                </wp:positionV>
                <wp:extent cx="6502400" cy="1380490"/>
                <wp:effectExtent l="0" t="0" r="0" b="0"/>
                <wp:wrapTopAndBottom distT="0" distB="0"/>
                <wp:docPr id="86" name="Rettangolo 86"/>
                <wp:cNvGraphicFramePr/>
                <a:graphic xmlns:a="http://schemas.openxmlformats.org/drawingml/2006/main">
                  <a:graphicData uri="http://schemas.microsoft.com/office/word/2010/wordprocessingShape">
                    <wps:wsp>
                      <wps:cNvSpPr/>
                      <wps:spPr>
                        <a:xfrm>
                          <a:off x="2104325" y="3099280"/>
                          <a:ext cx="6483350" cy="1361440"/>
                        </a:xfrm>
                        <a:prstGeom prst="rect">
                          <a:avLst/>
                        </a:prstGeom>
                        <a:noFill/>
                        <a:ln w="9525" cap="flat" cmpd="sng">
                          <a:solidFill>
                            <a:srgbClr val="000000"/>
                          </a:solidFill>
                          <a:prstDash val="solid"/>
                          <a:miter lim="800000"/>
                          <a:headEnd type="none" w="sm" len="sm"/>
                          <a:tailEnd type="none" w="sm" len="sm"/>
                        </a:ln>
                      </wps:spPr>
                      <wps:txbx>
                        <w:txbxContent>
                          <w:p w14:paraId="4EDA7650" w14:textId="77777777" w:rsidR="00FA2C2C" w:rsidRDefault="00000000">
                            <w:pPr>
                              <w:ind w:left="105" w:firstLine="210"/>
                              <w:textDirection w:val="btLr"/>
                            </w:pPr>
                            <w:r>
                              <w:rPr>
                                <w:color w:val="000000"/>
                                <w:sz w:val="18"/>
                              </w:rPr>
                              <w:t>Situazione familiare / descrizione del bambino o della bambina</w:t>
                            </w:r>
                          </w:p>
                          <w:p w14:paraId="2DF9C5D6" w14:textId="77777777" w:rsidR="00FA2C2C" w:rsidRDefault="00000000">
                            <w:pPr>
                              <w:spacing w:before="172"/>
                              <w:ind w:left="105" w:firstLine="210"/>
                              <w:textDirection w:val="btLr"/>
                            </w:pPr>
                            <w:r>
                              <w:rPr>
                                <w:color w:val="000000"/>
                                <w:sz w:val="18"/>
                              </w:rPr>
                              <w:t>A cura dei genitori o esercenti la responsabilità genitoriale ovvero di altri componenti del GLO</w:t>
                            </w:r>
                            <w:r>
                              <w:rPr>
                                <w:rFonts w:ascii="Calibri" w:eastAsia="Calibri" w:hAnsi="Calibri" w:cs="Calibri"/>
                                <w:color w:val="000000"/>
                              </w:rPr>
                              <w:t>……………………………………</w:t>
                            </w:r>
                          </w:p>
                          <w:p w14:paraId="6227765C" w14:textId="77777777" w:rsidR="00FA2C2C" w:rsidRDefault="00000000">
                            <w:pPr>
                              <w:spacing w:before="182"/>
                              <w:ind w:left="105" w:firstLine="210"/>
                              <w:textDirection w:val="btLr"/>
                            </w:pPr>
                            <w:r>
                              <w:rPr>
                                <w:rFonts w:ascii="Calibri" w:eastAsia="Calibri" w:hAnsi="Calibri" w:cs="Calibri"/>
                                <w:color w:val="000000"/>
                              </w:rPr>
                              <w:t>…………………………………………………………………………………………………………………………………………………………………….</w:t>
                            </w:r>
                          </w:p>
                          <w:p w14:paraId="1EF49C8A" w14:textId="77777777" w:rsidR="00FA2C2C" w:rsidRDefault="00000000">
                            <w:pPr>
                              <w:spacing w:before="120"/>
                              <w:ind w:left="105" w:firstLine="210"/>
                              <w:textDirection w:val="btLr"/>
                            </w:pPr>
                            <w:r>
                              <w:rPr>
                                <w:rFonts w:ascii="Calibri" w:eastAsia="Calibri" w:hAnsi="Calibri" w:cs="Calibri"/>
                                <w:color w:val="000000"/>
                              </w:rPr>
                              <w:t>………………………………………………………………………………………………………………………………………….…………………………</w:t>
                            </w:r>
                          </w:p>
                          <w:p w14:paraId="292609F0" w14:textId="77777777" w:rsidR="00FA2C2C" w:rsidRDefault="00000000">
                            <w:pPr>
                              <w:spacing w:before="180"/>
                              <w:ind w:left="105" w:firstLine="210"/>
                              <w:textDirection w:val="btLr"/>
                            </w:pPr>
                            <w:r>
                              <w:rPr>
                                <w:rFonts w:ascii="Calibri" w:eastAsia="Calibri" w:hAnsi="Calibri" w:cs="Calibri"/>
                                <w:color w:val="000000"/>
                              </w:rPr>
                              <w:t>………………………………………………………………………………………………………………………………………….…………………………</w:t>
                            </w:r>
                          </w:p>
                        </w:txbxContent>
                      </wps:txbx>
                      <wps:bodyPr spcFirstLastPara="1" wrap="square" lIns="0" tIns="0" rIns="0"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254000</wp:posOffset>
                </wp:positionH>
                <wp:positionV relativeFrom="paragraph">
                  <wp:posOffset>101600</wp:posOffset>
                </wp:positionV>
                <wp:extent cx="6502400" cy="1380490"/>
                <wp:effectExtent b="0" l="0" r="0" t="0"/>
                <wp:wrapTopAndBottom distB="0" distT="0"/>
                <wp:docPr id="86" name="image10.png"/>
                <a:graphic>
                  <a:graphicData uri="http://schemas.openxmlformats.org/drawingml/2006/picture">
                    <pic:pic>
                      <pic:nvPicPr>
                        <pic:cNvPr id="0" name="image10.png"/>
                        <pic:cNvPicPr preferRelativeResize="0"/>
                      </pic:nvPicPr>
                      <pic:blipFill>
                        <a:blip r:embed="rId18"/>
                        <a:srcRect/>
                        <a:stretch>
                          <a:fillRect/>
                        </a:stretch>
                      </pic:blipFill>
                      <pic:spPr>
                        <a:xfrm>
                          <a:off x="0" y="0"/>
                          <a:ext cx="6502400" cy="1380490"/>
                        </a:xfrm>
                        <a:prstGeom prst="rect"/>
                        <a:ln/>
                      </pic:spPr>
                    </pic:pic>
                  </a:graphicData>
                </a:graphic>
              </wp:anchor>
            </w:drawing>
          </mc:Fallback>
        </mc:AlternateContent>
      </w:r>
    </w:p>
    <w:p w14:paraId="5EB25225" w14:textId="77777777" w:rsidR="00FA2C2C" w:rsidRDefault="00FA2C2C">
      <w:pPr>
        <w:pBdr>
          <w:top w:val="nil"/>
          <w:left w:val="nil"/>
          <w:bottom w:val="nil"/>
          <w:right w:val="nil"/>
          <w:between w:val="nil"/>
        </w:pBdr>
        <w:spacing w:before="3"/>
        <w:rPr>
          <w:b/>
          <w:color w:val="000000"/>
          <w:sz w:val="26"/>
          <w:szCs w:val="26"/>
        </w:rPr>
      </w:pPr>
    </w:p>
    <w:p w14:paraId="7A063E43" w14:textId="77777777" w:rsidR="00FA2C2C" w:rsidRDefault="00000000">
      <w:pPr>
        <w:numPr>
          <w:ilvl w:val="0"/>
          <w:numId w:val="6"/>
        </w:numPr>
        <w:pBdr>
          <w:top w:val="nil"/>
          <w:left w:val="nil"/>
          <w:bottom w:val="nil"/>
          <w:right w:val="nil"/>
          <w:between w:val="nil"/>
        </w:pBdr>
        <w:tabs>
          <w:tab w:val="left" w:pos="513"/>
        </w:tabs>
        <w:spacing w:before="100"/>
        <w:ind w:left="512"/>
        <w:rPr>
          <w:b/>
          <w:color w:val="000000"/>
          <w:sz w:val="24"/>
          <w:szCs w:val="24"/>
        </w:rPr>
      </w:pPr>
      <w:r>
        <w:rPr>
          <w:b/>
          <w:color w:val="000000"/>
          <w:sz w:val="24"/>
          <w:szCs w:val="24"/>
        </w:rPr>
        <w:t>Elementi generali desunti dal Profilo di Funzionamento</w:t>
      </w:r>
      <w:r>
        <w:rPr>
          <w:noProof/>
        </w:rPr>
        <mc:AlternateContent>
          <mc:Choice Requires="wpg">
            <w:drawing>
              <wp:anchor distT="0" distB="0" distL="0" distR="0" simplePos="0" relativeHeight="251666432" behindDoc="0" locked="0" layoutInCell="1" hidden="0" allowOverlap="1" wp14:anchorId="7992C157" wp14:editId="0E101773">
                <wp:simplePos x="0" y="0"/>
                <wp:positionH relativeFrom="column">
                  <wp:posOffset>101600</wp:posOffset>
                </wp:positionH>
                <wp:positionV relativeFrom="paragraph">
                  <wp:posOffset>254000</wp:posOffset>
                </wp:positionV>
                <wp:extent cx="6756400" cy="22225"/>
                <wp:effectExtent l="0" t="0" r="0" b="0"/>
                <wp:wrapTopAndBottom distT="0" distB="0"/>
                <wp:docPr id="108" name="Rettangolo 108"/>
                <wp:cNvGraphicFramePr/>
                <a:graphic xmlns:a="http://schemas.openxmlformats.org/drawingml/2006/main">
                  <a:graphicData uri="http://schemas.microsoft.com/office/word/2010/wordprocessingShape">
                    <wps:wsp>
                      <wps:cNvSpPr/>
                      <wps:spPr>
                        <a:xfrm>
                          <a:off x="1972563" y="3776825"/>
                          <a:ext cx="6746875" cy="6350"/>
                        </a:xfrm>
                        <a:prstGeom prst="rect">
                          <a:avLst/>
                        </a:prstGeom>
                        <a:solidFill>
                          <a:srgbClr val="000000"/>
                        </a:solidFill>
                        <a:ln>
                          <a:noFill/>
                        </a:ln>
                      </wps:spPr>
                      <wps:txbx>
                        <w:txbxContent>
                          <w:p w14:paraId="54AB23B7" w14:textId="77777777" w:rsidR="00FA2C2C" w:rsidRDefault="00FA2C2C">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101600</wp:posOffset>
                </wp:positionH>
                <wp:positionV relativeFrom="paragraph">
                  <wp:posOffset>254000</wp:posOffset>
                </wp:positionV>
                <wp:extent cx="6756400" cy="22225"/>
                <wp:effectExtent b="0" l="0" r="0" t="0"/>
                <wp:wrapTopAndBottom distB="0" distT="0"/>
                <wp:docPr id="108" name="image33.png"/>
                <a:graphic>
                  <a:graphicData uri="http://schemas.openxmlformats.org/drawingml/2006/picture">
                    <pic:pic>
                      <pic:nvPicPr>
                        <pic:cNvPr id="0" name="image33.png"/>
                        <pic:cNvPicPr preferRelativeResize="0"/>
                      </pic:nvPicPr>
                      <pic:blipFill>
                        <a:blip r:embed="rId19"/>
                        <a:srcRect/>
                        <a:stretch>
                          <a:fillRect/>
                        </a:stretch>
                      </pic:blipFill>
                      <pic:spPr>
                        <a:xfrm>
                          <a:off x="0" y="0"/>
                          <a:ext cx="6756400" cy="22225"/>
                        </a:xfrm>
                        <a:prstGeom prst="rect"/>
                        <a:ln/>
                      </pic:spPr>
                    </pic:pic>
                  </a:graphicData>
                </a:graphic>
              </wp:anchor>
            </w:drawing>
          </mc:Fallback>
        </mc:AlternateContent>
      </w:r>
    </w:p>
    <w:p w14:paraId="5C8F94F6" w14:textId="77777777" w:rsidR="00FA2C2C" w:rsidRDefault="00FA2C2C">
      <w:pPr>
        <w:pBdr>
          <w:top w:val="nil"/>
          <w:left w:val="nil"/>
          <w:bottom w:val="nil"/>
          <w:right w:val="nil"/>
          <w:between w:val="nil"/>
        </w:pBdr>
        <w:spacing w:before="7"/>
        <w:rPr>
          <w:b/>
          <w:color w:val="000000"/>
          <w:sz w:val="6"/>
          <w:szCs w:val="6"/>
        </w:rPr>
      </w:pPr>
    </w:p>
    <w:p w14:paraId="0B528EB1" w14:textId="77777777" w:rsidR="00FA2C2C" w:rsidRDefault="00000000">
      <w:pPr>
        <w:pStyle w:val="Titolo1"/>
        <w:spacing w:before="52"/>
        <w:ind w:left="147" w:firstLine="0"/>
        <w:rPr>
          <w:rFonts w:ascii="Calibri" w:eastAsia="Calibri" w:hAnsi="Calibri" w:cs="Calibri"/>
        </w:rPr>
      </w:pPr>
      <w:r>
        <w:rPr>
          <w:rFonts w:ascii="Calibri" w:eastAsia="Calibri" w:hAnsi="Calibri" w:cs="Calibri"/>
        </w:rPr>
        <w:t>o dalla Diagnosi Funzionale, se non disponibile</w:t>
      </w:r>
      <w:r>
        <w:rPr>
          <w:noProof/>
        </w:rPr>
        <mc:AlternateContent>
          <mc:Choice Requires="wpg">
            <w:drawing>
              <wp:anchor distT="0" distB="0" distL="114300" distR="114300" simplePos="0" relativeHeight="251667456" behindDoc="0" locked="0" layoutInCell="1" hidden="0" allowOverlap="1" wp14:anchorId="1A605F89" wp14:editId="7E3DCC8E">
                <wp:simplePos x="0" y="0"/>
                <wp:positionH relativeFrom="column">
                  <wp:posOffset>330200</wp:posOffset>
                </wp:positionH>
                <wp:positionV relativeFrom="paragraph">
                  <wp:posOffset>723900</wp:posOffset>
                </wp:positionV>
                <wp:extent cx="6326505" cy="22225"/>
                <wp:effectExtent l="0" t="0" r="0" b="0"/>
                <wp:wrapNone/>
                <wp:docPr id="115" name="Connettore 2 115"/>
                <wp:cNvGraphicFramePr/>
                <a:graphic xmlns:a="http://schemas.openxmlformats.org/drawingml/2006/main">
                  <a:graphicData uri="http://schemas.microsoft.com/office/word/2010/wordprocessingShape">
                    <wps:wsp>
                      <wps:cNvCnPr/>
                      <wps:spPr>
                        <a:xfrm>
                          <a:off x="2187510" y="3780000"/>
                          <a:ext cx="631698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330200</wp:posOffset>
                </wp:positionH>
                <wp:positionV relativeFrom="paragraph">
                  <wp:posOffset>723900</wp:posOffset>
                </wp:positionV>
                <wp:extent cx="6326505" cy="22225"/>
                <wp:effectExtent b="0" l="0" r="0" t="0"/>
                <wp:wrapNone/>
                <wp:docPr id="115" name="image40.png"/>
                <a:graphic>
                  <a:graphicData uri="http://schemas.openxmlformats.org/drawingml/2006/picture">
                    <pic:pic>
                      <pic:nvPicPr>
                        <pic:cNvPr id="0" name="image40.png"/>
                        <pic:cNvPicPr preferRelativeResize="0"/>
                      </pic:nvPicPr>
                      <pic:blipFill>
                        <a:blip r:embed="rId20"/>
                        <a:srcRect/>
                        <a:stretch>
                          <a:fillRect/>
                        </a:stretch>
                      </pic:blipFill>
                      <pic:spPr>
                        <a:xfrm>
                          <a:off x="0" y="0"/>
                          <a:ext cx="6326505" cy="22225"/>
                        </a:xfrm>
                        <a:prstGeom prst="rect"/>
                        <a:ln/>
                      </pic:spPr>
                    </pic:pic>
                  </a:graphicData>
                </a:graphic>
              </wp:anchor>
            </w:drawing>
          </mc:Fallback>
        </mc:AlternateContent>
      </w:r>
      <w:r>
        <w:rPr>
          <w:noProof/>
        </w:rPr>
        <mc:AlternateContent>
          <mc:Choice Requires="wpg">
            <w:drawing>
              <wp:anchor distT="0" distB="0" distL="114300" distR="114300" simplePos="0" relativeHeight="251668480" behindDoc="0" locked="0" layoutInCell="1" hidden="0" allowOverlap="1" wp14:anchorId="23DD4FDC" wp14:editId="7C4D7087">
                <wp:simplePos x="0" y="0"/>
                <wp:positionH relativeFrom="column">
                  <wp:posOffset>330200</wp:posOffset>
                </wp:positionH>
                <wp:positionV relativeFrom="paragraph">
                  <wp:posOffset>876300</wp:posOffset>
                </wp:positionV>
                <wp:extent cx="6326505" cy="22225"/>
                <wp:effectExtent l="0" t="0" r="0" b="0"/>
                <wp:wrapNone/>
                <wp:docPr id="104" name="Connettore 2 104"/>
                <wp:cNvGraphicFramePr/>
                <a:graphic xmlns:a="http://schemas.openxmlformats.org/drawingml/2006/main">
                  <a:graphicData uri="http://schemas.microsoft.com/office/word/2010/wordprocessingShape">
                    <wps:wsp>
                      <wps:cNvCnPr/>
                      <wps:spPr>
                        <a:xfrm>
                          <a:off x="2187510" y="3780000"/>
                          <a:ext cx="631698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330200</wp:posOffset>
                </wp:positionH>
                <wp:positionV relativeFrom="paragraph">
                  <wp:posOffset>876300</wp:posOffset>
                </wp:positionV>
                <wp:extent cx="6326505" cy="22225"/>
                <wp:effectExtent b="0" l="0" r="0" t="0"/>
                <wp:wrapNone/>
                <wp:docPr id="104" name="image29.png"/>
                <a:graphic>
                  <a:graphicData uri="http://schemas.openxmlformats.org/drawingml/2006/picture">
                    <pic:pic>
                      <pic:nvPicPr>
                        <pic:cNvPr id="0" name="image29.png"/>
                        <pic:cNvPicPr preferRelativeResize="0"/>
                      </pic:nvPicPr>
                      <pic:blipFill>
                        <a:blip r:embed="rId21"/>
                        <a:srcRect/>
                        <a:stretch>
                          <a:fillRect/>
                        </a:stretch>
                      </pic:blipFill>
                      <pic:spPr>
                        <a:xfrm>
                          <a:off x="0" y="0"/>
                          <a:ext cx="6326505" cy="22225"/>
                        </a:xfrm>
                        <a:prstGeom prst="rect"/>
                        <a:ln/>
                      </pic:spPr>
                    </pic:pic>
                  </a:graphicData>
                </a:graphic>
              </wp:anchor>
            </w:drawing>
          </mc:Fallback>
        </mc:AlternateContent>
      </w:r>
      <w:r>
        <w:rPr>
          <w:noProof/>
        </w:rPr>
        <mc:AlternateContent>
          <mc:Choice Requires="wpg">
            <w:drawing>
              <wp:anchor distT="0" distB="0" distL="114300" distR="114300" simplePos="0" relativeHeight="251669504" behindDoc="0" locked="0" layoutInCell="1" hidden="0" allowOverlap="1" wp14:anchorId="41E2E16E" wp14:editId="37EF1280">
                <wp:simplePos x="0" y="0"/>
                <wp:positionH relativeFrom="column">
                  <wp:posOffset>330200</wp:posOffset>
                </wp:positionH>
                <wp:positionV relativeFrom="paragraph">
                  <wp:posOffset>1041400</wp:posOffset>
                </wp:positionV>
                <wp:extent cx="6331585" cy="22225"/>
                <wp:effectExtent l="0" t="0" r="0" b="0"/>
                <wp:wrapNone/>
                <wp:docPr id="83" name="Figura a mano libera: forma 83"/>
                <wp:cNvGraphicFramePr/>
                <a:graphic xmlns:a="http://schemas.openxmlformats.org/drawingml/2006/main">
                  <a:graphicData uri="http://schemas.microsoft.com/office/word/2010/wordprocessingShape">
                    <wps:wsp>
                      <wps:cNvSpPr/>
                      <wps:spPr>
                        <a:xfrm>
                          <a:off x="2184970" y="3779365"/>
                          <a:ext cx="6322060" cy="1270"/>
                        </a:xfrm>
                        <a:custGeom>
                          <a:avLst/>
                          <a:gdLst/>
                          <a:ahLst/>
                          <a:cxnLst/>
                          <a:rect l="l" t="t" r="r" b="b"/>
                          <a:pathLst>
                            <a:path w="9956" h="120000" extrusionOk="0">
                              <a:moveTo>
                                <a:pt x="0" y="0"/>
                              </a:moveTo>
                              <a:lnTo>
                                <a:pt x="5570" y="0"/>
                              </a:lnTo>
                              <a:moveTo>
                                <a:pt x="5579" y="0"/>
                              </a:moveTo>
                              <a:lnTo>
                                <a:pt x="995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330200</wp:posOffset>
                </wp:positionH>
                <wp:positionV relativeFrom="paragraph">
                  <wp:posOffset>1041400</wp:posOffset>
                </wp:positionV>
                <wp:extent cx="6331585" cy="22225"/>
                <wp:effectExtent b="0" l="0" r="0" t="0"/>
                <wp:wrapNone/>
                <wp:docPr id="83" name="image7.png"/>
                <a:graphic>
                  <a:graphicData uri="http://schemas.openxmlformats.org/drawingml/2006/picture">
                    <pic:pic>
                      <pic:nvPicPr>
                        <pic:cNvPr id="0" name="image7.png"/>
                        <pic:cNvPicPr preferRelativeResize="0"/>
                      </pic:nvPicPr>
                      <pic:blipFill>
                        <a:blip r:embed="rId22"/>
                        <a:srcRect/>
                        <a:stretch>
                          <a:fillRect/>
                        </a:stretch>
                      </pic:blipFill>
                      <pic:spPr>
                        <a:xfrm>
                          <a:off x="0" y="0"/>
                          <a:ext cx="6331585" cy="22225"/>
                        </a:xfrm>
                        <a:prstGeom prst="rect"/>
                        <a:ln/>
                      </pic:spPr>
                    </pic:pic>
                  </a:graphicData>
                </a:graphic>
              </wp:anchor>
            </w:drawing>
          </mc:Fallback>
        </mc:AlternateContent>
      </w:r>
      <w:r>
        <w:rPr>
          <w:noProof/>
        </w:rPr>
        <mc:AlternateContent>
          <mc:Choice Requires="wpg">
            <w:drawing>
              <wp:anchor distT="0" distB="0" distL="0" distR="0" simplePos="0" relativeHeight="251670528" behindDoc="0" locked="0" layoutInCell="1" hidden="0" allowOverlap="1" wp14:anchorId="69A594A9" wp14:editId="10450145">
                <wp:simplePos x="0" y="0"/>
                <wp:positionH relativeFrom="column">
                  <wp:posOffset>254000</wp:posOffset>
                </wp:positionH>
                <wp:positionV relativeFrom="paragraph">
                  <wp:posOffset>279400</wp:posOffset>
                </wp:positionV>
                <wp:extent cx="6502400" cy="877570"/>
                <wp:effectExtent l="0" t="0" r="0" b="0"/>
                <wp:wrapTopAndBottom distT="0" distB="0"/>
                <wp:docPr id="88" name="Rettangolo 88"/>
                <wp:cNvGraphicFramePr/>
                <a:graphic xmlns:a="http://schemas.openxmlformats.org/drawingml/2006/main">
                  <a:graphicData uri="http://schemas.microsoft.com/office/word/2010/wordprocessingShape">
                    <wps:wsp>
                      <wps:cNvSpPr/>
                      <wps:spPr>
                        <a:xfrm>
                          <a:off x="2104325" y="3350740"/>
                          <a:ext cx="6483350" cy="858520"/>
                        </a:xfrm>
                        <a:prstGeom prst="rect">
                          <a:avLst/>
                        </a:prstGeom>
                        <a:noFill/>
                        <a:ln w="9525" cap="flat" cmpd="sng">
                          <a:solidFill>
                            <a:srgbClr val="000000"/>
                          </a:solidFill>
                          <a:prstDash val="solid"/>
                          <a:miter lim="800000"/>
                          <a:headEnd type="none" w="sm" len="sm"/>
                          <a:tailEnd type="none" w="sm" len="sm"/>
                        </a:ln>
                      </wps:spPr>
                      <wps:txbx>
                        <w:txbxContent>
                          <w:p w14:paraId="6495F5F9" w14:textId="77777777" w:rsidR="00FA2C2C" w:rsidRDefault="00000000">
                            <w:pPr>
                              <w:ind w:left="138" w:right="909" w:firstLine="276"/>
                              <w:textDirection w:val="btLr"/>
                            </w:pPr>
                            <w:r>
                              <w:rPr>
                                <w:rFonts w:ascii="Calibri" w:eastAsia="Calibri" w:hAnsi="Calibri" w:cs="Calibri"/>
                                <w:i/>
                                <w:color w:val="000000"/>
                                <w:sz w:val="20"/>
                              </w:rPr>
                              <w:t>Sintetica descrizione, considerando in particolare le dimensioni sulle quali va previsto l'intervento e che andranno quindi analizzate nel presente PEI</w:t>
                            </w:r>
                          </w:p>
                        </w:txbxContent>
                      </wps:txbx>
                      <wps:bodyPr spcFirstLastPara="1" wrap="square" lIns="0" tIns="0" rIns="0"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254000</wp:posOffset>
                </wp:positionH>
                <wp:positionV relativeFrom="paragraph">
                  <wp:posOffset>279400</wp:posOffset>
                </wp:positionV>
                <wp:extent cx="6502400" cy="877570"/>
                <wp:effectExtent b="0" l="0" r="0" t="0"/>
                <wp:wrapTopAndBottom distB="0" distT="0"/>
                <wp:docPr id="88" name="image12.png"/>
                <a:graphic>
                  <a:graphicData uri="http://schemas.openxmlformats.org/drawingml/2006/picture">
                    <pic:pic>
                      <pic:nvPicPr>
                        <pic:cNvPr id="0" name="image12.png"/>
                        <pic:cNvPicPr preferRelativeResize="0"/>
                      </pic:nvPicPr>
                      <pic:blipFill>
                        <a:blip r:embed="rId23"/>
                        <a:srcRect/>
                        <a:stretch>
                          <a:fillRect/>
                        </a:stretch>
                      </pic:blipFill>
                      <pic:spPr>
                        <a:xfrm>
                          <a:off x="0" y="0"/>
                          <a:ext cx="6502400" cy="877570"/>
                        </a:xfrm>
                        <a:prstGeom prst="rect"/>
                        <a:ln/>
                      </pic:spPr>
                    </pic:pic>
                  </a:graphicData>
                </a:graphic>
              </wp:anchor>
            </w:drawing>
          </mc:Fallback>
        </mc:AlternateContent>
      </w:r>
    </w:p>
    <w:p w14:paraId="7938D04C" w14:textId="77777777" w:rsidR="00FA2C2C" w:rsidRDefault="00FA2C2C">
      <w:pPr>
        <w:pBdr>
          <w:top w:val="nil"/>
          <w:left w:val="nil"/>
          <w:bottom w:val="nil"/>
          <w:right w:val="nil"/>
          <w:between w:val="nil"/>
        </w:pBdr>
        <w:spacing w:before="6"/>
        <w:rPr>
          <w:rFonts w:ascii="Calibri" w:eastAsia="Calibri" w:hAnsi="Calibri" w:cs="Calibri"/>
          <w:b/>
          <w:color w:val="000000"/>
          <w:sz w:val="13"/>
          <w:szCs w:val="13"/>
        </w:rPr>
      </w:pPr>
    </w:p>
    <w:tbl>
      <w:tblPr>
        <w:tblStyle w:val="aff2"/>
        <w:tblW w:w="10210"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10"/>
      </w:tblGrid>
      <w:tr w:rsidR="00FA2C2C" w14:paraId="613B806E" w14:textId="77777777">
        <w:trPr>
          <w:trHeight w:val="972"/>
        </w:trPr>
        <w:tc>
          <w:tcPr>
            <w:tcW w:w="10210" w:type="dxa"/>
          </w:tcPr>
          <w:p w14:paraId="139BF610" w14:textId="77777777" w:rsidR="00FA2C2C" w:rsidRDefault="00000000">
            <w:pPr>
              <w:pBdr>
                <w:top w:val="nil"/>
                <w:left w:val="nil"/>
                <w:bottom w:val="nil"/>
                <w:right w:val="nil"/>
                <w:between w:val="nil"/>
              </w:pBdr>
              <w:spacing w:before="119"/>
              <w:ind w:left="144" w:right="370"/>
              <w:rPr>
                <w:rFonts w:ascii="Calibri" w:eastAsia="Calibri" w:hAnsi="Calibri" w:cs="Calibri"/>
                <w:i/>
                <w:color w:val="000000"/>
                <w:sz w:val="20"/>
                <w:szCs w:val="20"/>
              </w:rPr>
            </w:pPr>
            <w:r>
              <w:rPr>
                <w:rFonts w:ascii="Calibri" w:eastAsia="Calibri" w:hAnsi="Calibri" w:cs="Calibri"/>
                <w:i/>
                <w:color w:val="000000"/>
                <w:sz w:val="20"/>
                <w:szCs w:val="20"/>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FA2C2C" w14:paraId="6C0B9F19" w14:textId="77777777">
        <w:trPr>
          <w:trHeight w:val="1314"/>
        </w:trPr>
        <w:tc>
          <w:tcPr>
            <w:tcW w:w="10210" w:type="dxa"/>
          </w:tcPr>
          <w:p w14:paraId="42BAD3C7" w14:textId="77777777" w:rsidR="00FA2C2C" w:rsidRDefault="00000000">
            <w:pPr>
              <w:pBdr>
                <w:top w:val="nil"/>
                <w:left w:val="nil"/>
                <w:bottom w:val="nil"/>
                <w:right w:val="nil"/>
                <w:between w:val="nil"/>
              </w:pBdr>
              <w:tabs>
                <w:tab w:val="left" w:pos="5389"/>
                <w:tab w:val="left" w:pos="7057"/>
                <w:tab w:val="left" w:pos="8588"/>
              </w:tabs>
              <w:spacing w:before="116"/>
              <w:ind w:left="144"/>
              <w:rPr>
                <w:rFonts w:ascii="Calibri" w:eastAsia="Calibri" w:hAnsi="Calibri" w:cs="Calibri"/>
                <w:color w:val="000000"/>
              </w:rPr>
            </w:pPr>
            <w:r>
              <w:rPr>
                <w:color w:val="000000"/>
                <w:sz w:val="18"/>
                <w:szCs w:val="18"/>
              </w:rPr>
              <w:lastRenderedPageBreak/>
              <w:t>Dimensione Socializzazione/Interazione/Relazione</w:t>
            </w:r>
            <w:r>
              <w:rPr>
                <w:color w:val="000000"/>
                <w:sz w:val="18"/>
                <w:szCs w:val="18"/>
              </w:rPr>
              <w:tab/>
            </w:r>
            <w:r>
              <w:rPr>
                <w:rFonts w:ascii="Calibri" w:eastAsia="Calibri" w:hAnsi="Calibri" w:cs="Calibri"/>
                <w:color w:val="000000"/>
              </w:rPr>
              <w:t>Sezione 4A/5A</w:t>
            </w:r>
            <w:r>
              <w:rPr>
                <w:rFonts w:ascii="Calibri" w:eastAsia="Calibri" w:hAnsi="Calibri" w:cs="Calibri"/>
                <w:color w:val="000000"/>
              </w:rPr>
              <w:tab/>
            </w:r>
            <w:r>
              <w:rPr>
                <w:rFonts w:ascii="Arimo" w:eastAsia="Arimo" w:hAnsi="Arimo" w:cs="Arimo"/>
                <w:color w:val="000000"/>
                <w:sz w:val="20"/>
                <w:szCs w:val="20"/>
              </w:rPr>
              <w:t></w:t>
            </w:r>
            <w:r>
              <w:rPr>
                <w:rFonts w:ascii="Times New Roman" w:eastAsia="Times New Roman" w:hAnsi="Times New Roman" w:cs="Times New Roman"/>
                <w:color w:val="000000"/>
                <w:sz w:val="20"/>
                <w:szCs w:val="20"/>
              </w:rPr>
              <w:t xml:space="preserve"> </w:t>
            </w:r>
            <w:r>
              <w:rPr>
                <w:rFonts w:ascii="Calibri" w:eastAsia="Calibri" w:hAnsi="Calibri" w:cs="Calibri"/>
                <w:color w:val="000000"/>
              </w:rPr>
              <w:t>Va definita</w:t>
            </w:r>
            <w:r>
              <w:rPr>
                <w:rFonts w:ascii="Calibri" w:eastAsia="Calibri" w:hAnsi="Calibri" w:cs="Calibri"/>
                <w:color w:val="000000"/>
              </w:rPr>
              <w:tab/>
            </w:r>
            <w:r>
              <w:rPr>
                <w:rFonts w:ascii="Arimo" w:eastAsia="Arimo" w:hAnsi="Arimo" w:cs="Arimo"/>
                <w:color w:val="000000"/>
                <w:sz w:val="20"/>
                <w:szCs w:val="20"/>
              </w:rPr>
              <w:t></w:t>
            </w:r>
            <w:r>
              <w:rPr>
                <w:rFonts w:ascii="Times New Roman" w:eastAsia="Times New Roman" w:hAnsi="Times New Roman" w:cs="Times New Roman"/>
                <w:color w:val="000000"/>
                <w:sz w:val="20"/>
                <w:szCs w:val="20"/>
              </w:rPr>
              <w:t xml:space="preserve"> </w:t>
            </w:r>
            <w:r>
              <w:rPr>
                <w:rFonts w:ascii="Calibri" w:eastAsia="Calibri" w:hAnsi="Calibri" w:cs="Calibri"/>
                <w:color w:val="000000"/>
              </w:rPr>
              <w:t>Va omessa</w:t>
            </w:r>
          </w:p>
          <w:p w14:paraId="145B4EA4" w14:textId="77777777" w:rsidR="00FA2C2C" w:rsidRDefault="00000000">
            <w:pPr>
              <w:pBdr>
                <w:top w:val="nil"/>
                <w:left w:val="nil"/>
                <w:bottom w:val="nil"/>
                <w:right w:val="nil"/>
                <w:between w:val="nil"/>
              </w:pBdr>
              <w:tabs>
                <w:tab w:val="left" w:pos="5389"/>
                <w:tab w:val="left" w:pos="7057"/>
                <w:tab w:val="left" w:pos="8617"/>
              </w:tabs>
              <w:spacing w:before="1"/>
              <w:ind w:left="144"/>
              <w:rPr>
                <w:rFonts w:ascii="Calibri" w:eastAsia="Calibri" w:hAnsi="Calibri" w:cs="Calibri"/>
                <w:color w:val="000000"/>
              </w:rPr>
            </w:pPr>
            <w:r>
              <w:rPr>
                <w:color w:val="000000"/>
                <w:sz w:val="18"/>
                <w:szCs w:val="18"/>
              </w:rPr>
              <w:t>Dimensione Comunicazione/Linguaggio</w:t>
            </w:r>
            <w:r>
              <w:rPr>
                <w:color w:val="000000"/>
                <w:sz w:val="18"/>
                <w:szCs w:val="18"/>
              </w:rPr>
              <w:tab/>
            </w:r>
            <w:r>
              <w:rPr>
                <w:rFonts w:ascii="Calibri" w:eastAsia="Calibri" w:hAnsi="Calibri" w:cs="Calibri"/>
                <w:color w:val="000000"/>
              </w:rPr>
              <w:t>Sezione 4B/5A</w:t>
            </w:r>
            <w:r>
              <w:rPr>
                <w:rFonts w:ascii="Calibri" w:eastAsia="Calibri" w:hAnsi="Calibri" w:cs="Calibri"/>
                <w:color w:val="000000"/>
              </w:rPr>
              <w:tab/>
            </w:r>
            <w:r>
              <w:rPr>
                <w:rFonts w:ascii="Arimo" w:eastAsia="Arimo" w:hAnsi="Arimo" w:cs="Arimo"/>
                <w:color w:val="000000"/>
                <w:sz w:val="20"/>
                <w:szCs w:val="20"/>
              </w:rPr>
              <w:t></w:t>
            </w:r>
            <w:r>
              <w:rPr>
                <w:rFonts w:ascii="Times New Roman" w:eastAsia="Times New Roman" w:hAnsi="Times New Roman" w:cs="Times New Roman"/>
                <w:color w:val="000000"/>
                <w:sz w:val="20"/>
                <w:szCs w:val="20"/>
              </w:rPr>
              <w:t xml:space="preserve"> </w:t>
            </w:r>
            <w:r>
              <w:rPr>
                <w:rFonts w:ascii="Calibri" w:eastAsia="Calibri" w:hAnsi="Calibri" w:cs="Calibri"/>
                <w:color w:val="000000"/>
              </w:rPr>
              <w:t>Va definita</w:t>
            </w:r>
            <w:r>
              <w:rPr>
                <w:rFonts w:ascii="Calibri" w:eastAsia="Calibri" w:hAnsi="Calibri" w:cs="Calibri"/>
                <w:color w:val="000000"/>
              </w:rPr>
              <w:tab/>
            </w:r>
            <w:r>
              <w:rPr>
                <w:rFonts w:ascii="Arimo" w:eastAsia="Arimo" w:hAnsi="Arimo" w:cs="Arimo"/>
                <w:color w:val="000000"/>
                <w:sz w:val="20"/>
                <w:szCs w:val="20"/>
              </w:rPr>
              <w:t></w:t>
            </w:r>
            <w:r>
              <w:rPr>
                <w:rFonts w:ascii="Times New Roman" w:eastAsia="Times New Roman" w:hAnsi="Times New Roman" w:cs="Times New Roman"/>
                <w:color w:val="000000"/>
                <w:sz w:val="20"/>
                <w:szCs w:val="20"/>
              </w:rPr>
              <w:t xml:space="preserve"> </w:t>
            </w:r>
            <w:r>
              <w:rPr>
                <w:rFonts w:ascii="Calibri" w:eastAsia="Calibri" w:hAnsi="Calibri" w:cs="Calibri"/>
                <w:color w:val="000000"/>
              </w:rPr>
              <w:t>Va omessa</w:t>
            </w:r>
          </w:p>
          <w:p w14:paraId="0DE498C9" w14:textId="77777777" w:rsidR="00FA2C2C" w:rsidRDefault="00000000">
            <w:pPr>
              <w:pBdr>
                <w:top w:val="nil"/>
                <w:left w:val="nil"/>
                <w:bottom w:val="nil"/>
                <w:right w:val="nil"/>
                <w:between w:val="nil"/>
              </w:pBdr>
              <w:tabs>
                <w:tab w:val="left" w:pos="5389"/>
                <w:tab w:val="left" w:pos="7057"/>
                <w:tab w:val="left" w:pos="8617"/>
              </w:tabs>
              <w:ind w:left="144"/>
              <w:rPr>
                <w:rFonts w:ascii="Calibri" w:eastAsia="Calibri" w:hAnsi="Calibri" w:cs="Calibri"/>
                <w:color w:val="000000"/>
              </w:rPr>
            </w:pPr>
            <w:r>
              <w:rPr>
                <w:color w:val="000000"/>
                <w:sz w:val="18"/>
                <w:szCs w:val="18"/>
              </w:rPr>
              <w:t>Dimensione Autonomia/ Orientamento</w:t>
            </w:r>
            <w:r>
              <w:rPr>
                <w:color w:val="000000"/>
                <w:sz w:val="18"/>
                <w:szCs w:val="18"/>
              </w:rPr>
              <w:tab/>
            </w:r>
            <w:r>
              <w:rPr>
                <w:rFonts w:ascii="Calibri" w:eastAsia="Calibri" w:hAnsi="Calibri" w:cs="Calibri"/>
                <w:color w:val="000000"/>
              </w:rPr>
              <w:t>Sezione 4C/5A</w:t>
            </w:r>
            <w:r>
              <w:rPr>
                <w:rFonts w:ascii="Calibri" w:eastAsia="Calibri" w:hAnsi="Calibri" w:cs="Calibri"/>
                <w:color w:val="000000"/>
              </w:rPr>
              <w:tab/>
            </w:r>
            <w:r>
              <w:rPr>
                <w:rFonts w:ascii="Arimo" w:eastAsia="Arimo" w:hAnsi="Arimo" w:cs="Arimo"/>
                <w:color w:val="000000"/>
                <w:sz w:val="20"/>
                <w:szCs w:val="20"/>
              </w:rPr>
              <w:t></w:t>
            </w:r>
            <w:r>
              <w:rPr>
                <w:rFonts w:ascii="Times New Roman" w:eastAsia="Times New Roman" w:hAnsi="Times New Roman" w:cs="Times New Roman"/>
                <w:color w:val="000000"/>
                <w:sz w:val="20"/>
                <w:szCs w:val="20"/>
              </w:rPr>
              <w:t xml:space="preserve"> </w:t>
            </w:r>
            <w:r>
              <w:rPr>
                <w:rFonts w:ascii="Calibri" w:eastAsia="Calibri" w:hAnsi="Calibri" w:cs="Calibri"/>
                <w:color w:val="000000"/>
              </w:rPr>
              <w:t>Va definita</w:t>
            </w:r>
            <w:r>
              <w:rPr>
                <w:rFonts w:ascii="Calibri" w:eastAsia="Calibri" w:hAnsi="Calibri" w:cs="Calibri"/>
                <w:color w:val="000000"/>
              </w:rPr>
              <w:tab/>
            </w:r>
            <w:r>
              <w:rPr>
                <w:rFonts w:ascii="Arimo" w:eastAsia="Arimo" w:hAnsi="Arimo" w:cs="Arimo"/>
                <w:color w:val="000000"/>
                <w:sz w:val="20"/>
                <w:szCs w:val="20"/>
              </w:rPr>
              <w:t></w:t>
            </w:r>
            <w:r>
              <w:rPr>
                <w:rFonts w:ascii="Times New Roman" w:eastAsia="Times New Roman" w:hAnsi="Times New Roman" w:cs="Times New Roman"/>
                <w:color w:val="000000"/>
                <w:sz w:val="20"/>
                <w:szCs w:val="20"/>
              </w:rPr>
              <w:t xml:space="preserve"> </w:t>
            </w:r>
            <w:r>
              <w:rPr>
                <w:rFonts w:ascii="Calibri" w:eastAsia="Calibri" w:hAnsi="Calibri" w:cs="Calibri"/>
                <w:color w:val="000000"/>
              </w:rPr>
              <w:t>Va omessa</w:t>
            </w:r>
          </w:p>
          <w:p w14:paraId="15C61B22" w14:textId="77777777" w:rsidR="00FA2C2C" w:rsidRDefault="00000000">
            <w:pPr>
              <w:pBdr>
                <w:top w:val="nil"/>
                <w:left w:val="nil"/>
                <w:bottom w:val="nil"/>
                <w:right w:val="nil"/>
                <w:between w:val="nil"/>
              </w:pBdr>
              <w:tabs>
                <w:tab w:val="left" w:pos="5350"/>
                <w:tab w:val="left" w:pos="7057"/>
                <w:tab w:val="left" w:pos="8617"/>
              </w:tabs>
              <w:ind w:left="144"/>
              <w:rPr>
                <w:rFonts w:ascii="Calibri" w:eastAsia="Calibri" w:hAnsi="Calibri" w:cs="Calibri"/>
                <w:color w:val="000000"/>
              </w:rPr>
            </w:pPr>
            <w:r>
              <w:rPr>
                <w:color w:val="000000"/>
                <w:sz w:val="18"/>
                <w:szCs w:val="18"/>
              </w:rPr>
              <w:t>Dimensione Cognitiva, Neuropsicologica e dell'Apprendimento</w:t>
            </w:r>
            <w:r>
              <w:rPr>
                <w:color w:val="000000"/>
                <w:sz w:val="18"/>
                <w:szCs w:val="18"/>
              </w:rPr>
              <w:tab/>
            </w:r>
            <w:r>
              <w:rPr>
                <w:rFonts w:ascii="Calibri" w:eastAsia="Calibri" w:hAnsi="Calibri" w:cs="Calibri"/>
                <w:color w:val="000000"/>
              </w:rPr>
              <w:t>Sezione 4D/5A</w:t>
            </w:r>
            <w:r>
              <w:rPr>
                <w:rFonts w:ascii="Calibri" w:eastAsia="Calibri" w:hAnsi="Calibri" w:cs="Calibri"/>
                <w:color w:val="000000"/>
              </w:rPr>
              <w:tab/>
            </w:r>
            <w:r>
              <w:rPr>
                <w:rFonts w:ascii="Arimo" w:eastAsia="Arimo" w:hAnsi="Arimo" w:cs="Arimo"/>
                <w:color w:val="000000"/>
                <w:sz w:val="20"/>
                <w:szCs w:val="20"/>
              </w:rPr>
              <w:t></w:t>
            </w:r>
            <w:r>
              <w:rPr>
                <w:rFonts w:ascii="Times New Roman" w:eastAsia="Times New Roman" w:hAnsi="Times New Roman" w:cs="Times New Roman"/>
                <w:color w:val="000000"/>
                <w:sz w:val="20"/>
                <w:szCs w:val="20"/>
              </w:rPr>
              <w:t xml:space="preserve"> </w:t>
            </w:r>
            <w:r>
              <w:rPr>
                <w:rFonts w:ascii="Calibri" w:eastAsia="Calibri" w:hAnsi="Calibri" w:cs="Calibri"/>
                <w:color w:val="000000"/>
              </w:rPr>
              <w:t>Va definita</w:t>
            </w:r>
            <w:r>
              <w:rPr>
                <w:rFonts w:ascii="Calibri" w:eastAsia="Calibri" w:hAnsi="Calibri" w:cs="Calibri"/>
                <w:color w:val="000000"/>
              </w:rPr>
              <w:tab/>
            </w:r>
            <w:r>
              <w:rPr>
                <w:rFonts w:ascii="Arimo" w:eastAsia="Arimo" w:hAnsi="Arimo" w:cs="Arimo"/>
                <w:color w:val="000000"/>
                <w:sz w:val="20"/>
                <w:szCs w:val="20"/>
              </w:rPr>
              <w:t></w:t>
            </w:r>
            <w:r>
              <w:rPr>
                <w:rFonts w:ascii="Times New Roman" w:eastAsia="Times New Roman" w:hAnsi="Times New Roman" w:cs="Times New Roman"/>
                <w:color w:val="000000"/>
                <w:sz w:val="20"/>
                <w:szCs w:val="20"/>
              </w:rPr>
              <w:t xml:space="preserve"> </w:t>
            </w:r>
            <w:r>
              <w:rPr>
                <w:rFonts w:ascii="Calibri" w:eastAsia="Calibri" w:hAnsi="Calibri" w:cs="Calibri"/>
                <w:color w:val="000000"/>
              </w:rPr>
              <w:t>Va omessa</w:t>
            </w:r>
          </w:p>
        </w:tc>
      </w:tr>
    </w:tbl>
    <w:p w14:paraId="14E36152" w14:textId="77777777" w:rsidR="00FA2C2C" w:rsidRDefault="00000000">
      <w:pPr>
        <w:numPr>
          <w:ilvl w:val="0"/>
          <w:numId w:val="6"/>
        </w:numPr>
        <w:pBdr>
          <w:top w:val="nil"/>
          <w:left w:val="nil"/>
          <w:bottom w:val="nil"/>
          <w:right w:val="nil"/>
          <w:between w:val="nil"/>
        </w:pBdr>
        <w:tabs>
          <w:tab w:val="left" w:pos="513"/>
        </w:tabs>
        <w:spacing w:before="74"/>
        <w:ind w:left="512"/>
        <w:rPr>
          <w:color w:val="000000"/>
          <w:sz w:val="20"/>
          <w:szCs w:val="20"/>
        </w:rPr>
      </w:pPr>
      <w:r>
        <w:rPr>
          <w:b/>
          <w:color w:val="000000"/>
          <w:sz w:val="24"/>
          <w:szCs w:val="24"/>
        </w:rPr>
        <w:t xml:space="preserve">Raccordo con il Progetto Individuale </w:t>
      </w:r>
      <w:r>
        <w:rPr>
          <w:color w:val="000000"/>
          <w:sz w:val="20"/>
          <w:szCs w:val="20"/>
        </w:rPr>
        <w:t>di cui all’art. 14 della Legge 328/2000</w:t>
      </w:r>
      <w:r>
        <w:rPr>
          <w:noProof/>
        </w:rPr>
        <mc:AlternateContent>
          <mc:Choice Requires="wpg">
            <w:drawing>
              <wp:anchor distT="0" distB="0" distL="114300" distR="114300" simplePos="0" relativeHeight="251671552" behindDoc="0" locked="0" layoutInCell="1" hidden="0" allowOverlap="1" wp14:anchorId="424E80CB" wp14:editId="58AFC595">
                <wp:simplePos x="0" y="0"/>
                <wp:positionH relativeFrom="column">
                  <wp:posOffset>342900</wp:posOffset>
                </wp:positionH>
                <wp:positionV relativeFrom="paragraph">
                  <wp:posOffset>977900</wp:posOffset>
                </wp:positionV>
                <wp:extent cx="6172835" cy="22225"/>
                <wp:effectExtent l="0" t="0" r="0" b="0"/>
                <wp:wrapNone/>
                <wp:docPr id="101" name="Connettore 2 101"/>
                <wp:cNvGraphicFramePr/>
                <a:graphic xmlns:a="http://schemas.openxmlformats.org/drawingml/2006/main">
                  <a:graphicData uri="http://schemas.microsoft.com/office/word/2010/wordprocessingShape">
                    <wps:wsp>
                      <wps:cNvCnPr/>
                      <wps:spPr>
                        <a:xfrm>
                          <a:off x="2264345" y="3780000"/>
                          <a:ext cx="616331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342900</wp:posOffset>
                </wp:positionH>
                <wp:positionV relativeFrom="paragraph">
                  <wp:posOffset>977900</wp:posOffset>
                </wp:positionV>
                <wp:extent cx="6172835" cy="22225"/>
                <wp:effectExtent b="0" l="0" r="0" t="0"/>
                <wp:wrapNone/>
                <wp:docPr id="101" name="image26.png"/>
                <a:graphic>
                  <a:graphicData uri="http://schemas.openxmlformats.org/drawingml/2006/picture">
                    <pic:pic>
                      <pic:nvPicPr>
                        <pic:cNvPr id="0" name="image26.png"/>
                        <pic:cNvPicPr preferRelativeResize="0"/>
                      </pic:nvPicPr>
                      <pic:blipFill>
                        <a:blip r:embed="rId24"/>
                        <a:srcRect/>
                        <a:stretch>
                          <a:fillRect/>
                        </a:stretch>
                      </pic:blipFill>
                      <pic:spPr>
                        <a:xfrm>
                          <a:off x="0" y="0"/>
                          <a:ext cx="6172835" cy="22225"/>
                        </a:xfrm>
                        <a:prstGeom prst="rect"/>
                        <a:ln/>
                      </pic:spPr>
                    </pic:pic>
                  </a:graphicData>
                </a:graphic>
              </wp:anchor>
            </w:drawing>
          </mc:Fallback>
        </mc:AlternateContent>
      </w:r>
      <w:r>
        <w:rPr>
          <w:noProof/>
        </w:rPr>
        <mc:AlternateContent>
          <mc:Choice Requires="wpg">
            <w:drawing>
              <wp:anchor distT="0" distB="0" distL="114300" distR="114300" simplePos="0" relativeHeight="251672576" behindDoc="0" locked="0" layoutInCell="1" hidden="0" allowOverlap="1" wp14:anchorId="6A3BDD29" wp14:editId="15A06DA6">
                <wp:simplePos x="0" y="0"/>
                <wp:positionH relativeFrom="column">
                  <wp:posOffset>342900</wp:posOffset>
                </wp:positionH>
                <wp:positionV relativeFrom="paragraph">
                  <wp:posOffset>1130300</wp:posOffset>
                </wp:positionV>
                <wp:extent cx="6206490" cy="22225"/>
                <wp:effectExtent l="0" t="0" r="0" b="0"/>
                <wp:wrapNone/>
                <wp:docPr id="116" name="Figura a mano libera: forma 116"/>
                <wp:cNvGraphicFramePr/>
                <a:graphic xmlns:a="http://schemas.openxmlformats.org/drawingml/2006/main">
                  <a:graphicData uri="http://schemas.microsoft.com/office/word/2010/wordprocessingShape">
                    <wps:wsp>
                      <wps:cNvSpPr/>
                      <wps:spPr>
                        <a:xfrm>
                          <a:off x="2247518" y="3779365"/>
                          <a:ext cx="6196965" cy="1270"/>
                        </a:xfrm>
                        <a:custGeom>
                          <a:avLst/>
                          <a:gdLst/>
                          <a:ahLst/>
                          <a:cxnLst/>
                          <a:rect l="l" t="t" r="r" b="b"/>
                          <a:pathLst>
                            <a:path w="9759" h="120000" extrusionOk="0">
                              <a:moveTo>
                                <a:pt x="0" y="0"/>
                              </a:moveTo>
                              <a:lnTo>
                                <a:pt x="7860" y="0"/>
                              </a:lnTo>
                              <a:moveTo>
                                <a:pt x="7868" y="0"/>
                              </a:moveTo>
                              <a:lnTo>
                                <a:pt x="975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342900</wp:posOffset>
                </wp:positionH>
                <wp:positionV relativeFrom="paragraph">
                  <wp:posOffset>1130300</wp:posOffset>
                </wp:positionV>
                <wp:extent cx="6206490" cy="22225"/>
                <wp:effectExtent b="0" l="0" r="0" t="0"/>
                <wp:wrapNone/>
                <wp:docPr id="116" name="image41.png"/>
                <a:graphic>
                  <a:graphicData uri="http://schemas.openxmlformats.org/drawingml/2006/picture">
                    <pic:pic>
                      <pic:nvPicPr>
                        <pic:cNvPr id="0" name="image41.png"/>
                        <pic:cNvPicPr preferRelativeResize="0"/>
                      </pic:nvPicPr>
                      <pic:blipFill>
                        <a:blip r:embed="rId25"/>
                        <a:srcRect/>
                        <a:stretch>
                          <a:fillRect/>
                        </a:stretch>
                      </pic:blipFill>
                      <pic:spPr>
                        <a:xfrm>
                          <a:off x="0" y="0"/>
                          <a:ext cx="6206490" cy="22225"/>
                        </a:xfrm>
                        <a:prstGeom prst="rect"/>
                        <a:ln/>
                      </pic:spPr>
                    </pic:pic>
                  </a:graphicData>
                </a:graphic>
              </wp:anchor>
            </w:drawing>
          </mc:Fallback>
        </mc:AlternateContent>
      </w:r>
      <w:r>
        <w:rPr>
          <w:noProof/>
        </w:rPr>
        <mc:AlternateContent>
          <mc:Choice Requires="wpg">
            <w:drawing>
              <wp:anchor distT="0" distB="0" distL="0" distR="0" simplePos="0" relativeHeight="251673600" behindDoc="0" locked="0" layoutInCell="1" hidden="0" allowOverlap="1" wp14:anchorId="469B4788" wp14:editId="4E13F829">
                <wp:simplePos x="0" y="0"/>
                <wp:positionH relativeFrom="column">
                  <wp:posOffset>101600</wp:posOffset>
                </wp:positionH>
                <wp:positionV relativeFrom="paragraph">
                  <wp:posOffset>228600</wp:posOffset>
                </wp:positionV>
                <wp:extent cx="6756400" cy="22225"/>
                <wp:effectExtent l="0" t="0" r="0" b="0"/>
                <wp:wrapTopAndBottom distT="0" distB="0"/>
                <wp:docPr id="89" name="Rettangolo 89"/>
                <wp:cNvGraphicFramePr/>
                <a:graphic xmlns:a="http://schemas.openxmlformats.org/drawingml/2006/main">
                  <a:graphicData uri="http://schemas.microsoft.com/office/word/2010/wordprocessingShape">
                    <wps:wsp>
                      <wps:cNvSpPr/>
                      <wps:spPr>
                        <a:xfrm>
                          <a:off x="1972563" y="3776825"/>
                          <a:ext cx="6746875" cy="6350"/>
                        </a:xfrm>
                        <a:prstGeom prst="rect">
                          <a:avLst/>
                        </a:prstGeom>
                        <a:solidFill>
                          <a:srgbClr val="000000"/>
                        </a:solidFill>
                        <a:ln>
                          <a:noFill/>
                        </a:ln>
                      </wps:spPr>
                      <wps:txbx>
                        <w:txbxContent>
                          <w:p w14:paraId="6EAC54E9" w14:textId="77777777" w:rsidR="00FA2C2C" w:rsidRDefault="00FA2C2C">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101600</wp:posOffset>
                </wp:positionH>
                <wp:positionV relativeFrom="paragraph">
                  <wp:posOffset>228600</wp:posOffset>
                </wp:positionV>
                <wp:extent cx="6756400" cy="22225"/>
                <wp:effectExtent b="0" l="0" r="0" t="0"/>
                <wp:wrapTopAndBottom distB="0" distT="0"/>
                <wp:docPr id="89" name="image13.png"/>
                <a:graphic>
                  <a:graphicData uri="http://schemas.openxmlformats.org/drawingml/2006/picture">
                    <pic:pic>
                      <pic:nvPicPr>
                        <pic:cNvPr id="0" name="image13.png"/>
                        <pic:cNvPicPr preferRelativeResize="0"/>
                      </pic:nvPicPr>
                      <pic:blipFill>
                        <a:blip r:embed="rId26"/>
                        <a:srcRect/>
                        <a:stretch>
                          <a:fillRect/>
                        </a:stretch>
                      </pic:blipFill>
                      <pic:spPr>
                        <a:xfrm>
                          <a:off x="0" y="0"/>
                          <a:ext cx="6756400" cy="22225"/>
                        </a:xfrm>
                        <a:prstGeom prst="rect"/>
                        <a:ln/>
                      </pic:spPr>
                    </pic:pic>
                  </a:graphicData>
                </a:graphic>
              </wp:anchor>
            </w:drawing>
          </mc:Fallback>
        </mc:AlternateContent>
      </w:r>
    </w:p>
    <w:p w14:paraId="7219352B" w14:textId="77777777" w:rsidR="00FA2C2C" w:rsidRDefault="00FA2C2C">
      <w:pPr>
        <w:pBdr>
          <w:top w:val="nil"/>
          <w:left w:val="nil"/>
          <w:bottom w:val="nil"/>
          <w:right w:val="nil"/>
          <w:between w:val="nil"/>
        </w:pBdr>
        <w:rPr>
          <w:color w:val="000000"/>
          <w:sz w:val="20"/>
          <w:szCs w:val="20"/>
        </w:rPr>
      </w:pPr>
    </w:p>
    <w:p w14:paraId="4C199D2B" w14:textId="77777777" w:rsidR="00FA2C2C" w:rsidRDefault="00000000">
      <w:pPr>
        <w:pBdr>
          <w:top w:val="nil"/>
          <w:left w:val="nil"/>
          <w:bottom w:val="nil"/>
          <w:right w:val="nil"/>
          <w:between w:val="nil"/>
        </w:pBdr>
        <w:spacing w:before="11"/>
        <w:rPr>
          <w:color w:val="000000"/>
          <w:sz w:val="11"/>
          <w:szCs w:val="11"/>
        </w:rPr>
      </w:pPr>
      <w:r>
        <w:rPr>
          <w:noProof/>
        </w:rPr>
        <mc:AlternateContent>
          <mc:Choice Requires="wpg">
            <w:drawing>
              <wp:anchor distT="0" distB="0" distL="0" distR="0" simplePos="0" relativeHeight="251674624" behindDoc="0" locked="0" layoutInCell="1" hidden="0" allowOverlap="1" wp14:anchorId="6F2408DF" wp14:editId="547533E5">
                <wp:simplePos x="0" y="0"/>
                <wp:positionH relativeFrom="column">
                  <wp:posOffset>254000</wp:posOffset>
                </wp:positionH>
                <wp:positionV relativeFrom="paragraph">
                  <wp:posOffset>101600</wp:posOffset>
                </wp:positionV>
                <wp:extent cx="6502400" cy="1488440"/>
                <wp:effectExtent l="0" t="0" r="0" b="0"/>
                <wp:wrapTopAndBottom distT="0" distB="0"/>
                <wp:docPr id="109" name="Rettangolo 109"/>
                <wp:cNvGraphicFramePr/>
                <a:graphic xmlns:a="http://schemas.openxmlformats.org/drawingml/2006/main">
                  <a:graphicData uri="http://schemas.microsoft.com/office/word/2010/wordprocessingShape">
                    <wps:wsp>
                      <wps:cNvSpPr/>
                      <wps:spPr>
                        <a:xfrm>
                          <a:off x="2104325" y="3045305"/>
                          <a:ext cx="6483350" cy="1469390"/>
                        </a:xfrm>
                        <a:prstGeom prst="rect">
                          <a:avLst/>
                        </a:prstGeom>
                        <a:noFill/>
                        <a:ln w="9525" cap="flat" cmpd="sng">
                          <a:solidFill>
                            <a:srgbClr val="000000"/>
                          </a:solidFill>
                          <a:prstDash val="solid"/>
                          <a:miter lim="800000"/>
                          <a:headEnd type="none" w="sm" len="sm"/>
                          <a:tailEnd type="none" w="sm" len="sm"/>
                        </a:ln>
                      </wps:spPr>
                      <wps:txbx>
                        <w:txbxContent>
                          <w:p w14:paraId="5FE8F783" w14:textId="77777777" w:rsidR="00FA2C2C" w:rsidRDefault="00000000">
                            <w:pPr>
                              <w:spacing w:before="2" w:line="227" w:lineRule="auto"/>
                              <w:ind w:left="339" w:right="389" w:firstLine="477"/>
                              <w:textDirection w:val="btLr"/>
                            </w:pPr>
                            <w:r>
                              <w:rPr>
                                <w:color w:val="000000"/>
                                <w:sz w:val="21"/>
                              </w:rPr>
                              <w:t xml:space="preserve">Sintesi dei contenuti del Progetto Individuale e sue modalità di coordinamento e interazione con il presente PEI, tenendo conto delle considerazioni della famiglia (se il progetto individuale è stato già redatto) </w:t>
                            </w:r>
                            <w:r>
                              <w:rPr>
                                <w:color w:val="000000"/>
                                <w:sz w:val="21"/>
                                <w:u w:val="single"/>
                              </w:rPr>
                              <w:t xml:space="preserve"> </w:t>
                            </w:r>
                            <w:r>
                              <w:rPr>
                                <w:color w:val="000000"/>
                                <w:sz w:val="21"/>
                                <w:u w:val="single"/>
                              </w:rPr>
                              <w:tab/>
                            </w:r>
                          </w:p>
                          <w:p w14:paraId="076C566D" w14:textId="77777777" w:rsidR="00FA2C2C" w:rsidRDefault="00FA2C2C">
                            <w:pPr>
                              <w:textDirection w:val="btLr"/>
                            </w:pPr>
                          </w:p>
                          <w:p w14:paraId="623C5469" w14:textId="77777777" w:rsidR="00FA2C2C" w:rsidRDefault="00FA2C2C">
                            <w:pPr>
                              <w:spacing w:before="2"/>
                              <w:textDirection w:val="btLr"/>
                            </w:pPr>
                          </w:p>
                          <w:p w14:paraId="3F7F1E8E" w14:textId="77777777" w:rsidR="00FA2C2C" w:rsidRDefault="00000000">
                            <w:pPr>
                              <w:spacing w:line="230" w:lineRule="auto"/>
                              <w:ind w:left="339" w:right="397" w:firstLine="477"/>
                              <w:textDirection w:val="btLr"/>
                            </w:pPr>
                            <w:r>
                              <w:rPr>
                                <w:color w:val="000000"/>
                                <w:sz w:val="21"/>
                              </w:rPr>
                              <w:t>Indicazioni da considerare nella redazione del progetto individuale di cui all’articolo 14 Legge n. 328/00 (se il progetto individuale è stato richiesto e deve ancora essere redatto)</w:t>
                            </w:r>
                          </w:p>
                        </w:txbxContent>
                      </wps:txbx>
                      <wps:bodyPr spcFirstLastPara="1" wrap="square" lIns="0" tIns="0" rIns="0"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254000</wp:posOffset>
                </wp:positionH>
                <wp:positionV relativeFrom="paragraph">
                  <wp:posOffset>101600</wp:posOffset>
                </wp:positionV>
                <wp:extent cx="6502400" cy="1488440"/>
                <wp:effectExtent b="0" l="0" r="0" t="0"/>
                <wp:wrapTopAndBottom distB="0" distT="0"/>
                <wp:docPr id="109" name="image34.png"/>
                <a:graphic>
                  <a:graphicData uri="http://schemas.openxmlformats.org/drawingml/2006/picture">
                    <pic:pic>
                      <pic:nvPicPr>
                        <pic:cNvPr id="0" name="image34.png"/>
                        <pic:cNvPicPr preferRelativeResize="0"/>
                      </pic:nvPicPr>
                      <pic:blipFill>
                        <a:blip r:embed="rId27"/>
                        <a:srcRect/>
                        <a:stretch>
                          <a:fillRect/>
                        </a:stretch>
                      </pic:blipFill>
                      <pic:spPr>
                        <a:xfrm>
                          <a:off x="0" y="0"/>
                          <a:ext cx="6502400" cy="1488440"/>
                        </a:xfrm>
                        <a:prstGeom prst="rect"/>
                        <a:ln/>
                      </pic:spPr>
                    </pic:pic>
                  </a:graphicData>
                </a:graphic>
              </wp:anchor>
            </w:drawing>
          </mc:Fallback>
        </mc:AlternateContent>
      </w:r>
    </w:p>
    <w:p w14:paraId="0DAF5FDA" w14:textId="77777777" w:rsidR="00FA2C2C" w:rsidRDefault="00000000">
      <w:pPr>
        <w:pStyle w:val="Titolo1"/>
        <w:numPr>
          <w:ilvl w:val="0"/>
          <w:numId w:val="6"/>
        </w:numPr>
        <w:tabs>
          <w:tab w:val="left" w:pos="513"/>
        </w:tabs>
        <w:spacing w:before="88"/>
        <w:ind w:left="512"/>
      </w:pPr>
      <w:r>
        <w:t>Osservazioni sul/sulla bambino/a per progettare gli interventi di sostegno didattico</w:t>
      </w:r>
    </w:p>
    <w:p w14:paraId="1BFCF0E2" w14:textId="77777777" w:rsidR="00FA2C2C" w:rsidRDefault="00000000">
      <w:pPr>
        <w:spacing w:before="26"/>
        <w:ind w:left="215"/>
        <w:rPr>
          <w:b/>
          <w:sz w:val="16"/>
          <w:szCs w:val="16"/>
        </w:rPr>
      </w:pPr>
      <w:r>
        <w:rPr>
          <w:b/>
          <w:sz w:val="16"/>
          <w:szCs w:val="16"/>
        </w:rPr>
        <w:t>Punti di forza sui quali costruire gli interventi educativi e didattici</w:t>
      </w:r>
      <w:r>
        <w:rPr>
          <w:noProof/>
        </w:rPr>
        <mc:AlternateContent>
          <mc:Choice Requires="wpg">
            <w:drawing>
              <wp:anchor distT="0" distB="0" distL="114300" distR="114300" simplePos="0" relativeHeight="251675648" behindDoc="0" locked="0" layoutInCell="1" hidden="0" allowOverlap="1" wp14:anchorId="2F54ACC9" wp14:editId="5E7577A1">
                <wp:simplePos x="0" y="0"/>
                <wp:positionH relativeFrom="column">
                  <wp:posOffset>342900</wp:posOffset>
                </wp:positionH>
                <wp:positionV relativeFrom="paragraph">
                  <wp:posOffset>-584199</wp:posOffset>
                </wp:positionV>
                <wp:extent cx="6204585" cy="22225"/>
                <wp:effectExtent l="0" t="0" r="0" b="0"/>
                <wp:wrapNone/>
                <wp:docPr id="97" name="Figura a mano libera: forma 97"/>
                <wp:cNvGraphicFramePr/>
                <a:graphic xmlns:a="http://schemas.openxmlformats.org/drawingml/2006/main">
                  <a:graphicData uri="http://schemas.microsoft.com/office/word/2010/wordprocessingShape">
                    <wps:wsp>
                      <wps:cNvSpPr/>
                      <wps:spPr>
                        <a:xfrm>
                          <a:off x="2248470" y="3779365"/>
                          <a:ext cx="6195060" cy="1270"/>
                        </a:xfrm>
                        <a:custGeom>
                          <a:avLst/>
                          <a:gdLst/>
                          <a:ahLst/>
                          <a:cxnLst/>
                          <a:rect l="l" t="t" r="r" b="b"/>
                          <a:pathLst>
                            <a:path w="9756" h="120000" extrusionOk="0">
                              <a:moveTo>
                                <a:pt x="0" y="0"/>
                              </a:moveTo>
                              <a:lnTo>
                                <a:pt x="4875" y="0"/>
                              </a:lnTo>
                              <a:moveTo>
                                <a:pt x="4880" y="0"/>
                              </a:moveTo>
                              <a:lnTo>
                                <a:pt x="975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342900</wp:posOffset>
                </wp:positionH>
                <wp:positionV relativeFrom="paragraph">
                  <wp:posOffset>-584199</wp:posOffset>
                </wp:positionV>
                <wp:extent cx="6204585" cy="22225"/>
                <wp:effectExtent b="0" l="0" r="0" t="0"/>
                <wp:wrapNone/>
                <wp:docPr id="97" name="image22.png"/>
                <a:graphic>
                  <a:graphicData uri="http://schemas.openxmlformats.org/drawingml/2006/picture">
                    <pic:pic>
                      <pic:nvPicPr>
                        <pic:cNvPr id="0" name="image22.png"/>
                        <pic:cNvPicPr preferRelativeResize="0"/>
                      </pic:nvPicPr>
                      <pic:blipFill>
                        <a:blip r:embed="rId28"/>
                        <a:srcRect/>
                        <a:stretch>
                          <a:fillRect/>
                        </a:stretch>
                      </pic:blipFill>
                      <pic:spPr>
                        <a:xfrm>
                          <a:off x="0" y="0"/>
                          <a:ext cx="6204585" cy="22225"/>
                        </a:xfrm>
                        <a:prstGeom prst="rect"/>
                        <a:ln/>
                      </pic:spPr>
                    </pic:pic>
                  </a:graphicData>
                </a:graphic>
              </wp:anchor>
            </w:drawing>
          </mc:Fallback>
        </mc:AlternateContent>
      </w:r>
      <w:r>
        <w:rPr>
          <w:noProof/>
        </w:rPr>
        <mc:AlternateContent>
          <mc:Choice Requires="wpg">
            <w:drawing>
              <wp:anchor distT="0" distB="0" distL="114300" distR="114300" simplePos="0" relativeHeight="251676672" behindDoc="0" locked="0" layoutInCell="1" hidden="0" allowOverlap="1" wp14:anchorId="5B7B48CF" wp14:editId="23A50791">
                <wp:simplePos x="0" y="0"/>
                <wp:positionH relativeFrom="column">
                  <wp:posOffset>342900</wp:posOffset>
                </wp:positionH>
                <wp:positionV relativeFrom="paragraph">
                  <wp:posOffset>-431799</wp:posOffset>
                </wp:positionV>
                <wp:extent cx="6200140" cy="22225"/>
                <wp:effectExtent l="0" t="0" r="0" b="0"/>
                <wp:wrapNone/>
                <wp:docPr id="81" name="Connettore 2 81"/>
                <wp:cNvGraphicFramePr/>
                <a:graphic xmlns:a="http://schemas.openxmlformats.org/drawingml/2006/main">
                  <a:graphicData uri="http://schemas.microsoft.com/office/word/2010/wordprocessingShape">
                    <wps:wsp>
                      <wps:cNvCnPr/>
                      <wps:spPr>
                        <a:xfrm>
                          <a:off x="2250693" y="3780000"/>
                          <a:ext cx="619061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342900</wp:posOffset>
                </wp:positionH>
                <wp:positionV relativeFrom="paragraph">
                  <wp:posOffset>-431799</wp:posOffset>
                </wp:positionV>
                <wp:extent cx="6200140" cy="22225"/>
                <wp:effectExtent b="0" l="0" r="0" t="0"/>
                <wp:wrapNone/>
                <wp:docPr id="81" name="image5.png"/>
                <a:graphic>
                  <a:graphicData uri="http://schemas.openxmlformats.org/drawingml/2006/picture">
                    <pic:pic>
                      <pic:nvPicPr>
                        <pic:cNvPr id="0" name="image5.png"/>
                        <pic:cNvPicPr preferRelativeResize="0"/>
                      </pic:nvPicPr>
                      <pic:blipFill>
                        <a:blip r:embed="rId29"/>
                        <a:srcRect/>
                        <a:stretch>
                          <a:fillRect/>
                        </a:stretch>
                      </pic:blipFill>
                      <pic:spPr>
                        <a:xfrm>
                          <a:off x="0" y="0"/>
                          <a:ext cx="6200140" cy="22225"/>
                        </a:xfrm>
                        <a:prstGeom prst="rect"/>
                        <a:ln/>
                      </pic:spPr>
                    </pic:pic>
                  </a:graphicData>
                </a:graphic>
              </wp:anchor>
            </w:drawing>
          </mc:Fallback>
        </mc:AlternateContent>
      </w:r>
      <w:r>
        <w:rPr>
          <w:noProof/>
        </w:rPr>
        <mc:AlternateContent>
          <mc:Choice Requires="wpg">
            <w:drawing>
              <wp:anchor distT="0" distB="0" distL="0" distR="0" simplePos="0" relativeHeight="251677696" behindDoc="0" locked="0" layoutInCell="1" hidden="0" allowOverlap="1" wp14:anchorId="0D1FFB67" wp14:editId="1EFC5AF6">
                <wp:simplePos x="0" y="0"/>
                <wp:positionH relativeFrom="column">
                  <wp:posOffset>101600</wp:posOffset>
                </wp:positionH>
                <wp:positionV relativeFrom="paragraph">
                  <wp:posOffset>139700</wp:posOffset>
                </wp:positionV>
                <wp:extent cx="6756400" cy="22225"/>
                <wp:effectExtent l="0" t="0" r="0" b="0"/>
                <wp:wrapTopAndBottom distT="0" distB="0"/>
                <wp:docPr id="121" name="Rettangolo 121"/>
                <wp:cNvGraphicFramePr/>
                <a:graphic xmlns:a="http://schemas.openxmlformats.org/drawingml/2006/main">
                  <a:graphicData uri="http://schemas.microsoft.com/office/word/2010/wordprocessingShape">
                    <wps:wsp>
                      <wps:cNvSpPr/>
                      <wps:spPr>
                        <a:xfrm>
                          <a:off x="1972563" y="3776825"/>
                          <a:ext cx="6746875" cy="6350"/>
                        </a:xfrm>
                        <a:prstGeom prst="rect">
                          <a:avLst/>
                        </a:prstGeom>
                        <a:solidFill>
                          <a:srgbClr val="000000"/>
                        </a:solidFill>
                        <a:ln>
                          <a:noFill/>
                        </a:ln>
                      </wps:spPr>
                      <wps:txbx>
                        <w:txbxContent>
                          <w:p w14:paraId="1C9A3B11" w14:textId="77777777" w:rsidR="00FA2C2C" w:rsidRDefault="00FA2C2C">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101600</wp:posOffset>
                </wp:positionH>
                <wp:positionV relativeFrom="paragraph">
                  <wp:posOffset>139700</wp:posOffset>
                </wp:positionV>
                <wp:extent cx="6756400" cy="22225"/>
                <wp:effectExtent b="0" l="0" r="0" t="0"/>
                <wp:wrapTopAndBottom distB="0" distT="0"/>
                <wp:docPr id="121" name="image46.png"/>
                <a:graphic>
                  <a:graphicData uri="http://schemas.openxmlformats.org/drawingml/2006/picture">
                    <pic:pic>
                      <pic:nvPicPr>
                        <pic:cNvPr id="0" name="image46.png"/>
                        <pic:cNvPicPr preferRelativeResize="0"/>
                      </pic:nvPicPr>
                      <pic:blipFill>
                        <a:blip r:embed="rId30"/>
                        <a:srcRect/>
                        <a:stretch>
                          <a:fillRect/>
                        </a:stretch>
                      </pic:blipFill>
                      <pic:spPr>
                        <a:xfrm>
                          <a:off x="0" y="0"/>
                          <a:ext cx="6756400" cy="22225"/>
                        </a:xfrm>
                        <a:prstGeom prst="rect"/>
                        <a:ln/>
                      </pic:spPr>
                    </pic:pic>
                  </a:graphicData>
                </a:graphic>
              </wp:anchor>
            </w:drawing>
          </mc:Fallback>
        </mc:AlternateContent>
      </w:r>
    </w:p>
    <w:p w14:paraId="51B1DAE7" w14:textId="77777777" w:rsidR="00FA2C2C" w:rsidRDefault="00FA2C2C">
      <w:pPr>
        <w:pBdr>
          <w:top w:val="nil"/>
          <w:left w:val="nil"/>
          <w:bottom w:val="nil"/>
          <w:right w:val="nil"/>
          <w:between w:val="nil"/>
        </w:pBdr>
        <w:spacing w:before="5"/>
        <w:rPr>
          <w:b/>
          <w:color w:val="000000"/>
          <w:sz w:val="27"/>
          <w:szCs w:val="27"/>
        </w:rPr>
      </w:pPr>
    </w:p>
    <w:tbl>
      <w:tblPr>
        <w:tblStyle w:val="aff3"/>
        <w:tblW w:w="10210"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10"/>
      </w:tblGrid>
      <w:tr w:rsidR="00FA2C2C" w14:paraId="20B39D20" w14:textId="77777777">
        <w:trPr>
          <w:trHeight w:val="962"/>
        </w:trPr>
        <w:tc>
          <w:tcPr>
            <w:tcW w:w="10210" w:type="dxa"/>
          </w:tcPr>
          <w:p w14:paraId="2F27B0BA" w14:textId="77777777" w:rsidR="00FA2C2C" w:rsidRDefault="00000000">
            <w:pPr>
              <w:pBdr>
                <w:top w:val="nil"/>
                <w:left w:val="nil"/>
                <w:bottom w:val="nil"/>
                <w:right w:val="nil"/>
                <w:between w:val="nil"/>
              </w:pBdr>
              <w:spacing w:before="119"/>
              <w:ind w:left="110"/>
              <w:rPr>
                <w:color w:val="000000"/>
                <w:sz w:val="20"/>
                <w:szCs w:val="20"/>
              </w:rPr>
            </w:pPr>
            <w:r>
              <w:rPr>
                <w:b/>
                <w:color w:val="000000"/>
                <w:sz w:val="20"/>
                <w:szCs w:val="20"/>
              </w:rPr>
              <w:t>a. Dimensione della relazione, dell’interazione e della socializzazione</w:t>
            </w:r>
            <w:r>
              <w:rPr>
                <w:color w:val="000000"/>
                <w:sz w:val="20"/>
                <w:szCs w:val="20"/>
              </w:rPr>
              <w:t>:</w:t>
            </w:r>
          </w:p>
        </w:tc>
      </w:tr>
      <w:tr w:rsidR="00FA2C2C" w14:paraId="74323F3E" w14:textId="77777777">
        <w:trPr>
          <w:trHeight w:val="962"/>
        </w:trPr>
        <w:tc>
          <w:tcPr>
            <w:tcW w:w="10210" w:type="dxa"/>
          </w:tcPr>
          <w:p w14:paraId="259F8807" w14:textId="77777777" w:rsidR="00FA2C2C" w:rsidRDefault="00000000">
            <w:pPr>
              <w:pBdr>
                <w:top w:val="nil"/>
                <w:left w:val="nil"/>
                <w:bottom w:val="nil"/>
                <w:right w:val="nil"/>
                <w:between w:val="nil"/>
              </w:pBdr>
              <w:ind w:left="144"/>
              <w:rPr>
                <w:color w:val="000000"/>
                <w:sz w:val="20"/>
                <w:szCs w:val="20"/>
              </w:rPr>
            </w:pPr>
            <w:r>
              <w:rPr>
                <w:b/>
                <w:color w:val="000000"/>
                <w:sz w:val="20"/>
                <w:szCs w:val="20"/>
              </w:rPr>
              <w:t>b. Dimensione della comunicazione e del linguaggio</w:t>
            </w:r>
            <w:r>
              <w:rPr>
                <w:color w:val="000000"/>
                <w:sz w:val="20"/>
                <w:szCs w:val="20"/>
              </w:rPr>
              <w:t>:</w:t>
            </w:r>
          </w:p>
        </w:tc>
      </w:tr>
      <w:tr w:rsidR="00FA2C2C" w14:paraId="16C0E3E8" w14:textId="77777777">
        <w:trPr>
          <w:trHeight w:val="961"/>
        </w:trPr>
        <w:tc>
          <w:tcPr>
            <w:tcW w:w="10210" w:type="dxa"/>
          </w:tcPr>
          <w:p w14:paraId="46B13166" w14:textId="77777777" w:rsidR="00FA2C2C" w:rsidRDefault="00000000">
            <w:pPr>
              <w:pBdr>
                <w:top w:val="nil"/>
                <w:left w:val="nil"/>
                <w:bottom w:val="nil"/>
                <w:right w:val="nil"/>
                <w:between w:val="nil"/>
              </w:pBdr>
              <w:ind w:left="144"/>
              <w:rPr>
                <w:color w:val="000000"/>
                <w:sz w:val="20"/>
                <w:szCs w:val="20"/>
              </w:rPr>
            </w:pPr>
            <w:r>
              <w:rPr>
                <w:b/>
                <w:color w:val="000000"/>
                <w:sz w:val="20"/>
                <w:szCs w:val="20"/>
              </w:rPr>
              <w:t>c. Dimensione dell’autonomia e dell’orientamento</w:t>
            </w:r>
            <w:r>
              <w:rPr>
                <w:color w:val="000000"/>
                <w:sz w:val="20"/>
                <w:szCs w:val="20"/>
              </w:rPr>
              <w:t>:</w:t>
            </w:r>
          </w:p>
        </w:tc>
      </w:tr>
      <w:tr w:rsidR="00FA2C2C" w14:paraId="2D45CA2C" w14:textId="77777777">
        <w:trPr>
          <w:trHeight w:val="962"/>
        </w:trPr>
        <w:tc>
          <w:tcPr>
            <w:tcW w:w="10210" w:type="dxa"/>
          </w:tcPr>
          <w:p w14:paraId="00F40A8F" w14:textId="77777777" w:rsidR="00FA2C2C" w:rsidRDefault="00000000">
            <w:pPr>
              <w:pBdr>
                <w:top w:val="nil"/>
                <w:left w:val="nil"/>
                <w:bottom w:val="nil"/>
                <w:right w:val="nil"/>
                <w:between w:val="nil"/>
              </w:pBdr>
              <w:ind w:left="144"/>
              <w:rPr>
                <w:color w:val="000000"/>
                <w:sz w:val="20"/>
                <w:szCs w:val="20"/>
              </w:rPr>
            </w:pPr>
            <w:r>
              <w:rPr>
                <w:b/>
                <w:color w:val="000000"/>
                <w:sz w:val="20"/>
                <w:szCs w:val="20"/>
              </w:rPr>
              <w:t>d. Dimensione cognitiva, neuropsicologica e dell’apprendimento</w:t>
            </w:r>
            <w:r>
              <w:rPr>
                <w:color w:val="000000"/>
                <w:sz w:val="20"/>
                <w:szCs w:val="20"/>
              </w:rPr>
              <w:t>:</w:t>
            </w:r>
          </w:p>
        </w:tc>
      </w:tr>
    </w:tbl>
    <w:p w14:paraId="6969B2A1" w14:textId="77777777" w:rsidR="00FA2C2C" w:rsidRDefault="00000000">
      <w:pPr>
        <w:tabs>
          <w:tab w:val="left" w:pos="2980"/>
          <w:tab w:val="left" w:pos="5106"/>
        </w:tabs>
        <w:spacing w:before="119" w:after="19"/>
        <w:ind w:left="147"/>
        <w:rPr>
          <w:sz w:val="20"/>
          <w:szCs w:val="20"/>
        </w:rPr>
      </w:pPr>
      <w:r>
        <w:rPr>
          <w:b/>
          <w:sz w:val="20"/>
          <w:szCs w:val="20"/>
        </w:rPr>
        <w:t>Revisione</w:t>
      </w:r>
      <w:r>
        <w:rPr>
          <w:b/>
          <w:sz w:val="20"/>
          <w:szCs w:val="20"/>
        </w:rPr>
        <w:tab/>
      </w:r>
      <w:r>
        <w:rPr>
          <w:sz w:val="20"/>
          <w:szCs w:val="20"/>
        </w:rPr>
        <w:t xml:space="preserve">Data: </w:t>
      </w:r>
      <w:r>
        <w:rPr>
          <w:sz w:val="20"/>
          <w:szCs w:val="20"/>
          <w:u w:val="single"/>
        </w:rPr>
        <w:t xml:space="preserve"> </w:t>
      </w:r>
      <w:r>
        <w:rPr>
          <w:sz w:val="20"/>
          <w:szCs w:val="20"/>
          <w:u w:val="single"/>
        </w:rPr>
        <w:tab/>
      </w:r>
    </w:p>
    <w:tbl>
      <w:tblPr>
        <w:tblStyle w:val="aff4"/>
        <w:tblW w:w="10209"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8"/>
        <w:gridCol w:w="7941"/>
      </w:tblGrid>
      <w:tr w:rsidR="00FA2C2C" w14:paraId="77CF5B0B" w14:textId="77777777">
        <w:trPr>
          <w:trHeight w:val="942"/>
        </w:trPr>
        <w:tc>
          <w:tcPr>
            <w:tcW w:w="2268" w:type="dxa"/>
          </w:tcPr>
          <w:p w14:paraId="16F6BC1F" w14:textId="77777777" w:rsidR="00FA2C2C" w:rsidRDefault="00000000">
            <w:pPr>
              <w:pBdr>
                <w:top w:val="nil"/>
                <w:left w:val="nil"/>
                <w:bottom w:val="nil"/>
                <w:right w:val="nil"/>
                <w:between w:val="nil"/>
              </w:pBdr>
              <w:spacing w:line="259" w:lineRule="auto"/>
              <w:ind w:left="110" w:right="330"/>
              <w:rPr>
                <w:color w:val="000000"/>
                <w:sz w:val="20"/>
                <w:szCs w:val="20"/>
              </w:rPr>
            </w:pPr>
            <w:r>
              <w:rPr>
                <w:color w:val="000000"/>
                <w:sz w:val="20"/>
                <w:szCs w:val="20"/>
              </w:rPr>
              <w:t>Specificare i punti oggetto di eventuale revisione</w:t>
            </w:r>
          </w:p>
        </w:tc>
        <w:tc>
          <w:tcPr>
            <w:tcW w:w="7941" w:type="dxa"/>
          </w:tcPr>
          <w:p w14:paraId="129BA32B"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r>
    </w:tbl>
    <w:p w14:paraId="68E4BE90" w14:textId="77777777" w:rsidR="00FA2C2C" w:rsidRDefault="00FA2C2C">
      <w:pPr>
        <w:pBdr>
          <w:top w:val="nil"/>
          <w:left w:val="nil"/>
          <w:bottom w:val="nil"/>
          <w:right w:val="nil"/>
          <w:between w:val="nil"/>
        </w:pBdr>
        <w:spacing w:before="7"/>
        <w:rPr>
          <w:color w:val="000000"/>
          <w:sz w:val="29"/>
          <w:szCs w:val="29"/>
        </w:rPr>
      </w:pPr>
    </w:p>
    <w:p w14:paraId="2A6F8709" w14:textId="77777777" w:rsidR="00FA2C2C" w:rsidRDefault="00000000">
      <w:pPr>
        <w:pStyle w:val="Titolo1"/>
        <w:numPr>
          <w:ilvl w:val="0"/>
          <w:numId w:val="6"/>
        </w:numPr>
        <w:tabs>
          <w:tab w:val="left" w:pos="417"/>
        </w:tabs>
        <w:ind w:left="416" w:hanging="270"/>
      </w:pPr>
      <w:r>
        <w:t>Interventi per il/la bambino/a: obiettivi educativi e didattici, strumenti, strategie e modalità</w:t>
      </w:r>
      <w:r>
        <w:rPr>
          <w:noProof/>
        </w:rPr>
        <mc:AlternateContent>
          <mc:Choice Requires="wpg">
            <w:drawing>
              <wp:anchor distT="0" distB="0" distL="0" distR="0" simplePos="0" relativeHeight="251678720" behindDoc="0" locked="0" layoutInCell="1" hidden="0" allowOverlap="1" wp14:anchorId="523A6037" wp14:editId="2489F772">
                <wp:simplePos x="0" y="0"/>
                <wp:positionH relativeFrom="column">
                  <wp:posOffset>50800</wp:posOffset>
                </wp:positionH>
                <wp:positionV relativeFrom="paragraph">
                  <wp:posOffset>190500</wp:posOffset>
                </wp:positionV>
                <wp:extent cx="6798945" cy="22225"/>
                <wp:effectExtent l="0" t="0" r="0" b="0"/>
                <wp:wrapTopAndBottom distT="0" distB="0"/>
                <wp:docPr id="91" name="Rettangolo 91"/>
                <wp:cNvGraphicFramePr/>
                <a:graphic xmlns:a="http://schemas.openxmlformats.org/drawingml/2006/main">
                  <a:graphicData uri="http://schemas.microsoft.com/office/word/2010/wordprocessingShape">
                    <wps:wsp>
                      <wps:cNvSpPr/>
                      <wps:spPr>
                        <a:xfrm>
                          <a:off x="1951290" y="3776825"/>
                          <a:ext cx="6789420" cy="6350"/>
                        </a:xfrm>
                        <a:prstGeom prst="rect">
                          <a:avLst/>
                        </a:prstGeom>
                        <a:solidFill>
                          <a:srgbClr val="000000"/>
                        </a:solidFill>
                        <a:ln>
                          <a:noFill/>
                        </a:ln>
                      </wps:spPr>
                      <wps:txbx>
                        <w:txbxContent>
                          <w:p w14:paraId="0C603AF2" w14:textId="77777777" w:rsidR="00FA2C2C" w:rsidRDefault="00FA2C2C">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50800</wp:posOffset>
                </wp:positionH>
                <wp:positionV relativeFrom="paragraph">
                  <wp:posOffset>190500</wp:posOffset>
                </wp:positionV>
                <wp:extent cx="6798945" cy="22225"/>
                <wp:effectExtent b="0" l="0" r="0" t="0"/>
                <wp:wrapTopAndBottom distB="0" distT="0"/>
                <wp:docPr id="91" name="image15.png"/>
                <a:graphic>
                  <a:graphicData uri="http://schemas.openxmlformats.org/drawingml/2006/picture">
                    <pic:pic>
                      <pic:nvPicPr>
                        <pic:cNvPr id="0" name="image15.png"/>
                        <pic:cNvPicPr preferRelativeResize="0"/>
                      </pic:nvPicPr>
                      <pic:blipFill>
                        <a:blip r:embed="rId31"/>
                        <a:srcRect/>
                        <a:stretch>
                          <a:fillRect/>
                        </a:stretch>
                      </pic:blipFill>
                      <pic:spPr>
                        <a:xfrm>
                          <a:off x="0" y="0"/>
                          <a:ext cx="6798945" cy="22225"/>
                        </a:xfrm>
                        <a:prstGeom prst="rect"/>
                        <a:ln/>
                      </pic:spPr>
                    </pic:pic>
                  </a:graphicData>
                </a:graphic>
              </wp:anchor>
            </w:drawing>
          </mc:Fallback>
        </mc:AlternateContent>
      </w:r>
    </w:p>
    <w:p w14:paraId="139C2D41" w14:textId="77777777" w:rsidR="00FA2C2C" w:rsidRDefault="00000000">
      <w:pPr>
        <w:numPr>
          <w:ilvl w:val="1"/>
          <w:numId w:val="6"/>
        </w:numPr>
        <w:pBdr>
          <w:top w:val="nil"/>
          <w:left w:val="nil"/>
          <w:bottom w:val="nil"/>
          <w:right w:val="nil"/>
          <w:between w:val="nil"/>
        </w:pBdr>
        <w:tabs>
          <w:tab w:val="left" w:pos="434"/>
        </w:tabs>
        <w:spacing w:before="130" w:line="246" w:lineRule="auto"/>
        <w:ind w:right="747" w:firstLine="0"/>
      </w:pPr>
      <w:sdt>
        <w:sdtPr>
          <w:tag w:val="goog_rdk_0"/>
          <w:id w:val="-1413146950"/>
        </w:sdtPr>
        <w:sdtContent>
          <w:r>
            <w:rPr>
              <w:rFonts w:ascii="Arial Unicode MS" w:eastAsia="Arial Unicode MS" w:hAnsi="Arial Unicode MS" w:cs="Arial Unicode MS"/>
              <w:b/>
              <w:color w:val="000000"/>
            </w:rPr>
            <w:t xml:space="preserve">Dimensione: RELAZIONE / INTERAZIONE / SOCIALIZZAZIONE → </w:t>
          </w:r>
        </w:sdtContent>
      </w:sdt>
      <w:r>
        <w:rPr>
          <w:color w:val="000000"/>
          <w:sz w:val="17"/>
          <w:szCs w:val="17"/>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6980C6F1" w14:textId="77777777" w:rsidR="00FA2C2C" w:rsidRDefault="00000000">
      <w:pPr>
        <w:spacing w:before="168" w:after="19"/>
        <w:ind w:left="147"/>
        <w:rPr>
          <w:b/>
          <w:sz w:val="20"/>
          <w:szCs w:val="20"/>
        </w:rPr>
      </w:pPr>
      <w:r>
        <w:rPr>
          <w:b/>
          <w:sz w:val="20"/>
          <w:szCs w:val="20"/>
        </w:rPr>
        <w:t>OBIETTIVI</w:t>
      </w:r>
    </w:p>
    <w:p w14:paraId="0C5CEB76" w14:textId="77777777" w:rsidR="00FA2C2C" w:rsidRDefault="00000000">
      <w:pPr>
        <w:pBdr>
          <w:top w:val="nil"/>
          <w:left w:val="nil"/>
          <w:bottom w:val="nil"/>
          <w:right w:val="nil"/>
          <w:between w:val="nil"/>
        </w:pBdr>
        <w:ind w:left="426"/>
        <w:rPr>
          <w:color w:val="000000"/>
          <w:sz w:val="20"/>
          <w:szCs w:val="20"/>
        </w:rPr>
      </w:pPr>
      <w:r>
        <w:rPr>
          <w:noProof/>
          <w:color w:val="000000"/>
          <w:sz w:val="20"/>
          <w:szCs w:val="20"/>
        </w:rPr>
        <mc:AlternateContent>
          <mc:Choice Requires="wpg">
            <w:drawing>
              <wp:inline distT="0" distB="0" distL="0" distR="0" wp14:anchorId="5BE6A59B" wp14:editId="3A6C194E">
                <wp:extent cx="6502400" cy="741680"/>
                <wp:effectExtent l="0" t="0" r="0" b="0"/>
                <wp:docPr id="113" name="Rettangolo 113"/>
                <wp:cNvGraphicFramePr/>
                <a:graphic xmlns:a="http://schemas.openxmlformats.org/drawingml/2006/main">
                  <a:graphicData uri="http://schemas.microsoft.com/office/word/2010/wordprocessingShape">
                    <wps:wsp>
                      <wps:cNvSpPr/>
                      <wps:spPr>
                        <a:xfrm>
                          <a:off x="2104325" y="3418685"/>
                          <a:ext cx="6483350" cy="722630"/>
                        </a:xfrm>
                        <a:prstGeom prst="rect">
                          <a:avLst/>
                        </a:prstGeom>
                        <a:noFill/>
                        <a:ln w="9525" cap="flat" cmpd="sng">
                          <a:solidFill>
                            <a:srgbClr val="000000"/>
                          </a:solidFill>
                          <a:prstDash val="solid"/>
                          <a:miter lim="800000"/>
                          <a:headEnd type="none" w="sm" len="sm"/>
                          <a:tailEnd type="none" w="sm" len="sm"/>
                        </a:ln>
                      </wps:spPr>
                      <wps:txbx>
                        <w:txbxContent>
                          <w:p w14:paraId="48371B47" w14:textId="77777777" w:rsidR="00FA2C2C" w:rsidRDefault="00000000">
                            <w:pPr>
                              <w:spacing w:before="1"/>
                              <w:ind w:left="105" w:firstLine="105"/>
                              <w:textDirection w:val="btLr"/>
                            </w:pPr>
                            <w:r>
                              <w:rPr>
                                <w:color w:val="000000"/>
                                <w:sz w:val="20"/>
                              </w:rPr>
                              <w:t>Obiettivi ed esiti attesi</w:t>
                            </w:r>
                          </w:p>
                        </w:txbxContent>
                      </wps:txbx>
                      <wps:bodyPr spcFirstLastPara="1" wrap="square" lIns="0" tIns="0" rIns="0" bIns="0" anchor="t"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6502400" cy="741680"/>
                <wp:effectExtent b="0" l="0" r="0" t="0"/>
                <wp:docPr id="113" name="image38.png"/>
                <a:graphic>
                  <a:graphicData uri="http://schemas.openxmlformats.org/drawingml/2006/picture">
                    <pic:pic>
                      <pic:nvPicPr>
                        <pic:cNvPr id="0" name="image38.png"/>
                        <pic:cNvPicPr preferRelativeResize="0"/>
                      </pic:nvPicPr>
                      <pic:blipFill>
                        <a:blip r:embed="rId32"/>
                        <a:srcRect/>
                        <a:stretch>
                          <a:fillRect/>
                        </a:stretch>
                      </pic:blipFill>
                      <pic:spPr>
                        <a:xfrm>
                          <a:off x="0" y="0"/>
                          <a:ext cx="6502400" cy="741680"/>
                        </a:xfrm>
                        <a:prstGeom prst="rect"/>
                        <a:ln/>
                      </pic:spPr>
                    </pic:pic>
                  </a:graphicData>
                </a:graphic>
              </wp:inline>
            </w:drawing>
          </mc:Fallback>
        </mc:AlternateContent>
      </w:r>
    </w:p>
    <w:p w14:paraId="63C1D486" w14:textId="77777777" w:rsidR="00FA2C2C" w:rsidRDefault="00000000">
      <w:pPr>
        <w:spacing w:before="86" w:after="21"/>
        <w:ind w:left="147"/>
        <w:rPr>
          <w:b/>
          <w:sz w:val="20"/>
          <w:szCs w:val="20"/>
        </w:rPr>
      </w:pPr>
      <w:r>
        <w:rPr>
          <w:b/>
          <w:sz w:val="20"/>
          <w:szCs w:val="20"/>
        </w:rPr>
        <w:t>INTERVENTI DIDATTICI e METODOLOGICI</w:t>
      </w:r>
    </w:p>
    <w:tbl>
      <w:tblPr>
        <w:tblStyle w:val="aff5"/>
        <w:tblW w:w="10210"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4"/>
        <w:gridCol w:w="5956"/>
      </w:tblGrid>
      <w:tr w:rsidR="00FA2C2C" w14:paraId="6FDAF639" w14:textId="77777777">
        <w:trPr>
          <w:trHeight w:val="1782"/>
        </w:trPr>
        <w:tc>
          <w:tcPr>
            <w:tcW w:w="4254" w:type="dxa"/>
          </w:tcPr>
          <w:p w14:paraId="1E02FD89" w14:textId="77777777" w:rsidR="00FA2C2C" w:rsidRDefault="00000000">
            <w:pPr>
              <w:pBdr>
                <w:top w:val="nil"/>
                <w:left w:val="nil"/>
                <w:bottom w:val="nil"/>
                <w:right w:val="nil"/>
                <w:between w:val="nil"/>
              </w:pBdr>
              <w:ind w:left="110"/>
              <w:rPr>
                <w:color w:val="000000"/>
                <w:sz w:val="20"/>
                <w:szCs w:val="20"/>
              </w:rPr>
            </w:pPr>
            <w:r>
              <w:rPr>
                <w:color w:val="000000"/>
                <w:sz w:val="20"/>
                <w:szCs w:val="20"/>
              </w:rPr>
              <w:lastRenderedPageBreak/>
              <w:t>Attività</w:t>
            </w:r>
          </w:p>
        </w:tc>
        <w:tc>
          <w:tcPr>
            <w:tcW w:w="5956" w:type="dxa"/>
          </w:tcPr>
          <w:p w14:paraId="73C536F9" w14:textId="77777777" w:rsidR="00FA2C2C" w:rsidRDefault="00000000">
            <w:pPr>
              <w:pBdr>
                <w:top w:val="nil"/>
                <w:left w:val="nil"/>
                <w:bottom w:val="nil"/>
                <w:right w:val="nil"/>
                <w:between w:val="nil"/>
              </w:pBdr>
              <w:ind w:left="107"/>
              <w:rPr>
                <w:color w:val="000000"/>
                <w:sz w:val="20"/>
                <w:szCs w:val="20"/>
              </w:rPr>
            </w:pPr>
            <w:r>
              <w:rPr>
                <w:color w:val="000000"/>
                <w:sz w:val="20"/>
                <w:szCs w:val="20"/>
              </w:rPr>
              <w:t>Strategie e Strumenti</w:t>
            </w:r>
          </w:p>
        </w:tc>
      </w:tr>
    </w:tbl>
    <w:p w14:paraId="3E24EE01" w14:textId="77777777" w:rsidR="00FA2C2C" w:rsidRDefault="00000000">
      <w:pPr>
        <w:numPr>
          <w:ilvl w:val="1"/>
          <w:numId w:val="6"/>
        </w:numPr>
        <w:pBdr>
          <w:top w:val="nil"/>
          <w:left w:val="nil"/>
          <w:bottom w:val="nil"/>
          <w:right w:val="nil"/>
          <w:between w:val="nil"/>
        </w:pBdr>
        <w:tabs>
          <w:tab w:val="left" w:pos="434"/>
        </w:tabs>
        <w:spacing w:before="90" w:line="249" w:lineRule="auto"/>
        <w:ind w:right="656" w:firstLine="0"/>
      </w:pPr>
      <w:r>
        <w:rPr>
          <w:b/>
          <w:color w:val="000000"/>
        </w:rPr>
        <w:t xml:space="preserve">Dimensione: COMUNICAZIONE / LINGUAGGIO </w:t>
      </w:r>
      <w:sdt>
        <w:sdtPr>
          <w:tag w:val="goog_rdk_1"/>
          <w:id w:val="474114314"/>
        </w:sdtPr>
        <w:sdtContent>
          <w:r>
            <w:rPr>
              <w:rFonts w:ascii="Arial Unicode MS" w:eastAsia="Arial Unicode MS" w:hAnsi="Arial Unicode MS" w:cs="Arial Unicode MS"/>
              <w:b/>
              <w:color w:val="000000"/>
            </w:rPr>
            <w:t xml:space="preserve">→ </w:t>
          </w:r>
        </w:sdtContent>
      </w:sdt>
      <w:r>
        <w:rPr>
          <w:color w:val="000000"/>
          <w:sz w:val="17"/>
          <w:szCs w:val="17"/>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29CB7B99" w14:textId="77777777" w:rsidR="00FA2C2C" w:rsidRDefault="00000000">
      <w:pPr>
        <w:spacing w:before="166" w:after="21"/>
        <w:ind w:left="147"/>
        <w:rPr>
          <w:b/>
          <w:sz w:val="20"/>
          <w:szCs w:val="20"/>
        </w:rPr>
      </w:pPr>
      <w:r>
        <w:rPr>
          <w:b/>
          <w:sz w:val="20"/>
          <w:szCs w:val="20"/>
        </w:rPr>
        <w:t>OBIETTIVI</w:t>
      </w:r>
    </w:p>
    <w:tbl>
      <w:tblPr>
        <w:tblStyle w:val="aff6"/>
        <w:tblW w:w="10210"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10"/>
      </w:tblGrid>
      <w:tr w:rsidR="00FA2C2C" w14:paraId="157287D5" w14:textId="77777777">
        <w:trPr>
          <w:trHeight w:val="1137"/>
        </w:trPr>
        <w:tc>
          <w:tcPr>
            <w:tcW w:w="10210" w:type="dxa"/>
          </w:tcPr>
          <w:p w14:paraId="7E51713F" w14:textId="77777777" w:rsidR="00FA2C2C" w:rsidRDefault="00000000">
            <w:pPr>
              <w:pBdr>
                <w:top w:val="nil"/>
                <w:left w:val="nil"/>
                <w:bottom w:val="nil"/>
                <w:right w:val="nil"/>
                <w:between w:val="nil"/>
              </w:pBdr>
              <w:ind w:left="110"/>
              <w:rPr>
                <w:color w:val="000000"/>
                <w:sz w:val="20"/>
                <w:szCs w:val="20"/>
              </w:rPr>
            </w:pPr>
            <w:r>
              <w:rPr>
                <w:color w:val="000000"/>
                <w:sz w:val="20"/>
                <w:szCs w:val="20"/>
              </w:rPr>
              <w:t>Obiettivi ed esiti attesi</w:t>
            </w:r>
          </w:p>
        </w:tc>
      </w:tr>
    </w:tbl>
    <w:p w14:paraId="65D1B94A" w14:textId="77777777" w:rsidR="00FA2C2C" w:rsidRDefault="00000000">
      <w:pPr>
        <w:spacing w:before="119" w:after="19"/>
        <w:ind w:left="147"/>
        <w:rPr>
          <w:b/>
          <w:sz w:val="20"/>
          <w:szCs w:val="20"/>
        </w:rPr>
      </w:pPr>
      <w:r>
        <w:rPr>
          <w:b/>
          <w:sz w:val="20"/>
          <w:szCs w:val="20"/>
        </w:rPr>
        <w:t>INTERVENTI DIDATTICI e METODOLOGICI</w:t>
      </w:r>
    </w:p>
    <w:tbl>
      <w:tblPr>
        <w:tblStyle w:val="aff7"/>
        <w:tblW w:w="10210"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4"/>
        <w:gridCol w:w="5956"/>
      </w:tblGrid>
      <w:tr w:rsidR="00FA2C2C" w14:paraId="0AE22EA7" w14:textId="77777777">
        <w:trPr>
          <w:trHeight w:val="1944"/>
        </w:trPr>
        <w:tc>
          <w:tcPr>
            <w:tcW w:w="4254" w:type="dxa"/>
          </w:tcPr>
          <w:p w14:paraId="39BE2D97" w14:textId="77777777" w:rsidR="00FA2C2C" w:rsidRDefault="00000000">
            <w:pPr>
              <w:pBdr>
                <w:top w:val="nil"/>
                <w:left w:val="nil"/>
                <w:bottom w:val="nil"/>
                <w:right w:val="nil"/>
                <w:between w:val="nil"/>
              </w:pBdr>
              <w:spacing w:before="1"/>
              <w:ind w:left="110"/>
              <w:rPr>
                <w:color w:val="000000"/>
                <w:sz w:val="20"/>
                <w:szCs w:val="20"/>
              </w:rPr>
            </w:pPr>
            <w:r>
              <w:rPr>
                <w:color w:val="000000"/>
                <w:sz w:val="20"/>
                <w:szCs w:val="20"/>
              </w:rPr>
              <w:t>Attività</w:t>
            </w:r>
          </w:p>
        </w:tc>
        <w:tc>
          <w:tcPr>
            <w:tcW w:w="5956" w:type="dxa"/>
          </w:tcPr>
          <w:p w14:paraId="4FE7CE4D" w14:textId="77777777" w:rsidR="00FA2C2C" w:rsidRDefault="00000000">
            <w:pPr>
              <w:pBdr>
                <w:top w:val="nil"/>
                <w:left w:val="nil"/>
                <w:bottom w:val="nil"/>
                <w:right w:val="nil"/>
                <w:between w:val="nil"/>
              </w:pBdr>
              <w:spacing w:before="1"/>
              <w:ind w:left="107"/>
              <w:rPr>
                <w:color w:val="000000"/>
                <w:sz w:val="20"/>
                <w:szCs w:val="20"/>
              </w:rPr>
            </w:pPr>
            <w:r>
              <w:rPr>
                <w:color w:val="000000"/>
                <w:sz w:val="20"/>
                <w:szCs w:val="20"/>
              </w:rPr>
              <w:t>Strategie e Strumenti</w:t>
            </w:r>
          </w:p>
        </w:tc>
      </w:tr>
    </w:tbl>
    <w:p w14:paraId="22246582" w14:textId="77777777" w:rsidR="00FA2C2C" w:rsidRDefault="00000000">
      <w:pPr>
        <w:numPr>
          <w:ilvl w:val="1"/>
          <w:numId w:val="6"/>
        </w:numPr>
        <w:pBdr>
          <w:top w:val="nil"/>
          <w:left w:val="nil"/>
          <w:bottom w:val="nil"/>
          <w:right w:val="nil"/>
          <w:between w:val="nil"/>
        </w:pBdr>
        <w:tabs>
          <w:tab w:val="left" w:pos="429"/>
        </w:tabs>
        <w:spacing w:before="113" w:line="254" w:lineRule="auto"/>
        <w:ind w:right="483" w:firstLine="0"/>
      </w:pPr>
      <w:r>
        <w:rPr>
          <w:b/>
          <w:color w:val="000000"/>
        </w:rPr>
        <w:t xml:space="preserve">Dimensione: AUTONOMIA/ORIENTAMENTO </w:t>
      </w:r>
      <w:sdt>
        <w:sdtPr>
          <w:tag w:val="goog_rdk_2"/>
          <w:id w:val="-358122446"/>
        </w:sdtPr>
        <w:sdtContent>
          <w:r>
            <w:rPr>
              <w:rFonts w:ascii="Arial Unicode MS" w:eastAsia="Arial Unicode MS" w:hAnsi="Arial Unicode MS" w:cs="Arial Unicode MS"/>
              <w:b/>
              <w:color w:val="000000"/>
            </w:rPr>
            <w:t xml:space="preserve">→ </w:t>
          </w:r>
        </w:sdtContent>
      </w:sdt>
      <w:r>
        <w:rPr>
          <w:color w:val="000000"/>
          <w:sz w:val="17"/>
          <w:szCs w:val="17"/>
        </w:rPr>
        <w:t>si faccia riferimento all'autonomia della persona e all'autonomia sociale, alle dimensioni motorio-prassica (motricità globale, motricità fine, prassie semplici e complesse) e sensoriale (funzionalità visiva, uditiva, tattile)</w:t>
      </w:r>
    </w:p>
    <w:p w14:paraId="6956DF7A" w14:textId="77777777" w:rsidR="00FA2C2C" w:rsidRDefault="00000000">
      <w:pPr>
        <w:spacing w:before="122" w:after="19"/>
        <w:ind w:left="147"/>
        <w:rPr>
          <w:b/>
          <w:sz w:val="20"/>
          <w:szCs w:val="20"/>
        </w:rPr>
      </w:pPr>
      <w:r>
        <w:rPr>
          <w:b/>
          <w:sz w:val="20"/>
          <w:szCs w:val="20"/>
        </w:rPr>
        <w:t>OBIETTIVI</w:t>
      </w:r>
    </w:p>
    <w:p w14:paraId="44C82E73" w14:textId="77777777" w:rsidR="00FA2C2C" w:rsidRDefault="00000000">
      <w:pPr>
        <w:pBdr>
          <w:top w:val="nil"/>
          <w:left w:val="nil"/>
          <w:bottom w:val="nil"/>
          <w:right w:val="nil"/>
          <w:between w:val="nil"/>
        </w:pBdr>
        <w:ind w:left="426"/>
        <w:rPr>
          <w:color w:val="000000"/>
          <w:sz w:val="20"/>
          <w:szCs w:val="20"/>
        </w:rPr>
      </w:pPr>
      <w:r>
        <w:rPr>
          <w:noProof/>
          <w:color w:val="000000"/>
          <w:sz w:val="20"/>
          <w:szCs w:val="20"/>
        </w:rPr>
        <mc:AlternateContent>
          <mc:Choice Requires="wpg">
            <w:drawing>
              <wp:inline distT="0" distB="0" distL="0" distR="0" wp14:anchorId="601391B0" wp14:editId="69C8EA4C">
                <wp:extent cx="6502400" cy="831850"/>
                <wp:effectExtent l="0" t="0" r="0" b="0"/>
                <wp:docPr id="98" name="Rettangolo 98"/>
                <wp:cNvGraphicFramePr/>
                <a:graphic xmlns:a="http://schemas.openxmlformats.org/drawingml/2006/main">
                  <a:graphicData uri="http://schemas.microsoft.com/office/word/2010/wordprocessingShape">
                    <wps:wsp>
                      <wps:cNvSpPr/>
                      <wps:spPr>
                        <a:xfrm>
                          <a:off x="2104325" y="3373600"/>
                          <a:ext cx="6483350" cy="812800"/>
                        </a:xfrm>
                        <a:prstGeom prst="rect">
                          <a:avLst/>
                        </a:prstGeom>
                        <a:noFill/>
                        <a:ln w="9525" cap="flat" cmpd="sng">
                          <a:solidFill>
                            <a:srgbClr val="000000"/>
                          </a:solidFill>
                          <a:prstDash val="solid"/>
                          <a:miter lim="800000"/>
                          <a:headEnd type="none" w="sm" len="sm"/>
                          <a:tailEnd type="none" w="sm" len="sm"/>
                        </a:ln>
                      </wps:spPr>
                      <wps:txbx>
                        <w:txbxContent>
                          <w:p w14:paraId="75A57D93" w14:textId="77777777" w:rsidR="00FA2C2C" w:rsidRDefault="00000000">
                            <w:pPr>
                              <w:spacing w:before="1"/>
                              <w:ind w:left="105" w:firstLine="105"/>
                              <w:textDirection w:val="btLr"/>
                            </w:pPr>
                            <w:r>
                              <w:rPr>
                                <w:color w:val="000000"/>
                                <w:sz w:val="20"/>
                              </w:rPr>
                              <w:t>Obiettivi ed esiti attesi</w:t>
                            </w:r>
                          </w:p>
                        </w:txbxContent>
                      </wps:txbx>
                      <wps:bodyPr spcFirstLastPara="1" wrap="square" lIns="0" tIns="0" rIns="0" bIns="0" anchor="t"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6502400" cy="831850"/>
                <wp:effectExtent b="0" l="0" r="0" t="0"/>
                <wp:docPr id="98" name="image23.png"/>
                <a:graphic>
                  <a:graphicData uri="http://schemas.openxmlformats.org/drawingml/2006/picture">
                    <pic:pic>
                      <pic:nvPicPr>
                        <pic:cNvPr id="0" name="image23.png"/>
                        <pic:cNvPicPr preferRelativeResize="0"/>
                      </pic:nvPicPr>
                      <pic:blipFill>
                        <a:blip r:embed="rId33"/>
                        <a:srcRect/>
                        <a:stretch>
                          <a:fillRect/>
                        </a:stretch>
                      </pic:blipFill>
                      <pic:spPr>
                        <a:xfrm>
                          <a:off x="0" y="0"/>
                          <a:ext cx="6502400" cy="831850"/>
                        </a:xfrm>
                        <a:prstGeom prst="rect"/>
                        <a:ln/>
                      </pic:spPr>
                    </pic:pic>
                  </a:graphicData>
                </a:graphic>
              </wp:inline>
            </w:drawing>
          </mc:Fallback>
        </mc:AlternateContent>
      </w:r>
    </w:p>
    <w:p w14:paraId="4EAAD788" w14:textId="77777777" w:rsidR="00FA2C2C" w:rsidRDefault="00000000">
      <w:pPr>
        <w:spacing w:before="92" w:after="19"/>
        <w:ind w:left="147"/>
        <w:rPr>
          <w:b/>
          <w:sz w:val="20"/>
          <w:szCs w:val="20"/>
        </w:rPr>
      </w:pPr>
      <w:r>
        <w:rPr>
          <w:b/>
          <w:sz w:val="20"/>
          <w:szCs w:val="20"/>
        </w:rPr>
        <w:t>INTERVENTI DIDATTICI e METODOLOGICI</w:t>
      </w:r>
    </w:p>
    <w:tbl>
      <w:tblPr>
        <w:tblStyle w:val="aff8"/>
        <w:tblW w:w="10210"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4"/>
        <w:gridCol w:w="5956"/>
      </w:tblGrid>
      <w:tr w:rsidR="00FA2C2C" w14:paraId="163675EE" w14:textId="77777777">
        <w:trPr>
          <w:trHeight w:val="1943"/>
        </w:trPr>
        <w:tc>
          <w:tcPr>
            <w:tcW w:w="4254" w:type="dxa"/>
          </w:tcPr>
          <w:p w14:paraId="0B1B4983" w14:textId="77777777" w:rsidR="00FA2C2C" w:rsidRDefault="00000000">
            <w:pPr>
              <w:pBdr>
                <w:top w:val="nil"/>
                <w:left w:val="nil"/>
                <w:bottom w:val="nil"/>
                <w:right w:val="nil"/>
                <w:between w:val="nil"/>
              </w:pBdr>
              <w:ind w:left="110"/>
              <w:rPr>
                <w:color w:val="000000"/>
                <w:sz w:val="20"/>
                <w:szCs w:val="20"/>
              </w:rPr>
            </w:pPr>
            <w:r>
              <w:rPr>
                <w:color w:val="000000"/>
                <w:sz w:val="20"/>
                <w:szCs w:val="20"/>
              </w:rPr>
              <w:t>Attività</w:t>
            </w:r>
          </w:p>
        </w:tc>
        <w:tc>
          <w:tcPr>
            <w:tcW w:w="5956" w:type="dxa"/>
          </w:tcPr>
          <w:p w14:paraId="30DFD68C" w14:textId="77777777" w:rsidR="00FA2C2C" w:rsidRDefault="00000000">
            <w:pPr>
              <w:pBdr>
                <w:top w:val="nil"/>
                <w:left w:val="nil"/>
                <w:bottom w:val="nil"/>
                <w:right w:val="nil"/>
                <w:between w:val="nil"/>
              </w:pBdr>
              <w:ind w:left="107"/>
              <w:rPr>
                <w:color w:val="000000"/>
                <w:sz w:val="20"/>
                <w:szCs w:val="20"/>
              </w:rPr>
            </w:pPr>
            <w:r>
              <w:rPr>
                <w:color w:val="000000"/>
                <w:sz w:val="20"/>
                <w:szCs w:val="20"/>
              </w:rPr>
              <w:t>Strategie e Strumenti</w:t>
            </w:r>
          </w:p>
        </w:tc>
      </w:tr>
    </w:tbl>
    <w:p w14:paraId="4256E05C" w14:textId="77777777" w:rsidR="00FA2C2C" w:rsidRDefault="00FA2C2C">
      <w:pPr>
        <w:pBdr>
          <w:top w:val="nil"/>
          <w:left w:val="nil"/>
          <w:bottom w:val="nil"/>
          <w:right w:val="nil"/>
          <w:between w:val="nil"/>
        </w:pBdr>
        <w:spacing w:before="3"/>
        <w:rPr>
          <w:b/>
          <w:color w:val="000000"/>
          <w:sz w:val="21"/>
          <w:szCs w:val="21"/>
        </w:rPr>
      </w:pPr>
    </w:p>
    <w:p w14:paraId="19EA0C68" w14:textId="77777777" w:rsidR="00FA2C2C" w:rsidRDefault="00000000">
      <w:pPr>
        <w:numPr>
          <w:ilvl w:val="1"/>
          <w:numId w:val="6"/>
        </w:numPr>
        <w:pBdr>
          <w:top w:val="nil"/>
          <w:left w:val="nil"/>
          <w:bottom w:val="nil"/>
          <w:right w:val="nil"/>
          <w:between w:val="nil"/>
        </w:pBdr>
        <w:tabs>
          <w:tab w:val="left" w:pos="576"/>
        </w:tabs>
        <w:spacing w:line="246" w:lineRule="auto"/>
        <w:ind w:right="341" w:firstLine="0"/>
        <w:jc w:val="both"/>
        <w:rPr>
          <w:color w:val="000000"/>
          <w:sz w:val="24"/>
          <w:szCs w:val="24"/>
        </w:rPr>
      </w:pPr>
      <w:r>
        <w:rPr>
          <w:b/>
          <w:color w:val="000000"/>
          <w:sz w:val="24"/>
          <w:szCs w:val="24"/>
        </w:rPr>
        <w:t xml:space="preserve">Dimensione COGNITIVA, NEUROPSICOLOGICA E DELL'APPRENDIMENTO </w:t>
      </w:r>
      <w:sdt>
        <w:sdtPr>
          <w:tag w:val="goog_rdk_3"/>
          <w:id w:val="-405689975"/>
        </w:sdtPr>
        <w:sdtContent>
          <w:r>
            <w:rPr>
              <w:rFonts w:ascii="Arial Unicode MS" w:eastAsia="Arial Unicode MS" w:hAnsi="Arial Unicode MS" w:cs="Arial Unicode MS"/>
              <w:i/>
              <w:color w:val="000000"/>
              <w:sz w:val="16"/>
              <w:szCs w:val="16"/>
            </w:rPr>
            <w:t xml:space="preserve">→ </w:t>
          </w:r>
        </w:sdtContent>
      </w:sdt>
      <w:r>
        <w:rPr>
          <w:color w:val="000000"/>
          <w:sz w:val="17"/>
          <w:szCs w:val="17"/>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p w14:paraId="42EAA33C" w14:textId="77777777" w:rsidR="00FA2C2C" w:rsidRDefault="00000000">
      <w:pPr>
        <w:spacing w:before="168" w:after="19"/>
        <w:ind w:left="147"/>
        <w:rPr>
          <w:b/>
          <w:sz w:val="20"/>
          <w:szCs w:val="20"/>
        </w:rPr>
      </w:pPr>
      <w:r>
        <w:rPr>
          <w:b/>
          <w:sz w:val="20"/>
          <w:szCs w:val="20"/>
        </w:rPr>
        <w:t>OBIETTIVI</w:t>
      </w:r>
    </w:p>
    <w:p w14:paraId="3E850A24" w14:textId="77777777" w:rsidR="00FA2C2C" w:rsidRDefault="00000000">
      <w:pPr>
        <w:pBdr>
          <w:top w:val="nil"/>
          <w:left w:val="nil"/>
          <w:bottom w:val="nil"/>
          <w:right w:val="nil"/>
          <w:between w:val="nil"/>
        </w:pBdr>
        <w:ind w:left="426"/>
        <w:rPr>
          <w:color w:val="000000"/>
          <w:sz w:val="20"/>
          <w:szCs w:val="20"/>
        </w:rPr>
      </w:pPr>
      <w:r>
        <w:rPr>
          <w:noProof/>
          <w:color w:val="000000"/>
          <w:sz w:val="20"/>
          <w:szCs w:val="20"/>
        </w:rPr>
        <mc:AlternateContent>
          <mc:Choice Requires="wpg">
            <w:drawing>
              <wp:inline distT="0" distB="0" distL="0" distR="0" wp14:anchorId="5BD14BE3" wp14:editId="07591AFC">
                <wp:extent cx="6502400" cy="843915"/>
                <wp:effectExtent l="0" t="0" r="0" b="0"/>
                <wp:docPr id="99" name="Rettangolo 99"/>
                <wp:cNvGraphicFramePr/>
                <a:graphic xmlns:a="http://schemas.openxmlformats.org/drawingml/2006/main">
                  <a:graphicData uri="http://schemas.microsoft.com/office/word/2010/wordprocessingShape">
                    <wps:wsp>
                      <wps:cNvSpPr/>
                      <wps:spPr>
                        <a:xfrm>
                          <a:off x="2104325" y="3367568"/>
                          <a:ext cx="6483350" cy="824865"/>
                        </a:xfrm>
                        <a:prstGeom prst="rect">
                          <a:avLst/>
                        </a:prstGeom>
                        <a:noFill/>
                        <a:ln w="9525" cap="flat" cmpd="sng">
                          <a:solidFill>
                            <a:srgbClr val="000000"/>
                          </a:solidFill>
                          <a:prstDash val="solid"/>
                          <a:miter lim="800000"/>
                          <a:headEnd type="none" w="sm" len="sm"/>
                          <a:tailEnd type="none" w="sm" len="sm"/>
                        </a:ln>
                      </wps:spPr>
                      <wps:txbx>
                        <w:txbxContent>
                          <w:p w14:paraId="764B5CA4" w14:textId="77777777" w:rsidR="00FA2C2C" w:rsidRDefault="00000000">
                            <w:pPr>
                              <w:spacing w:before="1"/>
                              <w:ind w:left="105" w:firstLine="105"/>
                              <w:textDirection w:val="btLr"/>
                            </w:pPr>
                            <w:r>
                              <w:rPr>
                                <w:color w:val="000000"/>
                                <w:sz w:val="20"/>
                              </w:rPr>
                              <w:t>Obiettivi ed esiti attesi</w:t>
                            </w:r>
                          </w:p>
                        </w:txbxContent>
                      </wps:txbx>
                      <wps:bodyPr spcFirstLastPara="1" wrap="square" lIns="0" tIns="0" rIns="0" bIns="0" anchor="t"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6502400" cy="843915"/>
                <wp:effectExtent b="0" l="0" r="0" t="0"/>
                <wp:docPr id="99" name="image24.png"/>
                <a:graphic>
                  <a:graphicData uri="http://schemas.openxmlformats.org/drawingml/2006/picture">
                    <pic:pic>
                      <pic:nvPicPr>
                        <pic:cNvPr id="0" name="image24.png"/>
                        <pic:cNvPicPr preferRelativeResize="0"/>
                      </pic:nvPicPr>
                      <pic:blipFill>
                        <a:blip r:embed="rId34"/>
                        <a:srcRect/>
                        <a:stretch>
                          <a:fillRect/>
                        </a:stretch>
                      </pic:blipFill>
                      <pic:spPr>
                        <a:xfrm>
                          <a:off x="0" y="0"/>
                          <a:ext cx="6502400" cy="843915"/>
                        </a:xfrm>
                        <a:prstGeom prst="rect"/>
                        <a:ln/>
                      </pic:spPr>
                    </pic:pic>
                  </a:graphicData>
                </a:graphic>
              </wp:inline>
            </w:drawing>
          </mc:Fallback>
        </mc:AlternateContent>
      </w:r>
    </w:p>
    <w:p w14:paraId="10E2DCA6" w14:textId="77777777" w:rsidR="00FA2C2C" w:rsidRDefault="00000000">
      <w:pPr>
        <w:spacing w:before="82" w:after="22"/>
        <w:ind w:left="147"/>
        <w:rPr>
          <w:b/>
          <w:sz w:val="20"/>
          <w:szCs w:val="20"/>
        </w:rPr>
      </w:pPr>
      <w:r>
        <w:rPr>
          <w:b/>
          <w:sz w:val="20"/>
          <w:szCs w:val="20"/>
        </w:rPr>
        <w:t>INTERVENTI DIDATTICI e METODOLOGICI</w:t>
      </w:r>
    </w:p>
    <w:tbl>
      <w:tblPr>
        <w:tblStyle w:val="aff9"/>
        <w:tblW w:w="10210"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4"/>
        <w:gridCol w:w="5956"/>
      </w:tblGrid>
      <w:tr w:rsidR="00FA2C2C" w14:paraId="14065CA3" w14:textId="77777777">
        <w:trPr>
          <w:trHeight w:val="1677"/>
        </w:trPr>
        <w:tc>
          <w:tcPr>
            <w:tcW w:w="4254" w:type="dxa"/>
          </w:tcPr>
          <w:p w14:paraId="6A37906A" w14:textId="77777777" w:rsidR="00FA2C2C" w:rsidRDefault="00000000">
            <w:pPr>
              <w:pBdr>
                <w:top w:val="nil"/>
                <w:left w:val="nil"/>
                <w:bottom w:val="nil"/>
                <w:right w:val="nil"/>
                <w:between w:val="nil"/>
              </w:pBdr>
              <w:ind w:left="110"/>
              <w:rPr>
                <w:color w:val="000000"/>
                <w:sz w:val="20"/>
                <w:szCs w:val="20"/>
              </w:rPr>
            </w:pPr>
            <w:r>
              <w:rPr>
                <w:color w:val="000000"/>
                <w:sz w:val="20"/>
                <w:szCs w:val="20"/>
              </w:rPr>
              <w:lastRenderedPageBreak/>
              <w:t>Attività</w:t>
            </w:r>
          </w:p>
        </w:tc>
        <w:tc>
          <w:tcPr>
            <w:tcW w:w="5956" w:type="dxa"/>
          </w:tcPr>
          <w:p w14:paraId="70AC109D" w14:textId="77777777" w:rsidR="00FA2C2C" w:rsidRDefault="00000000">
            <w:pPr>
              <w:pBdr>
                <w:top w:val="nil"/>
                <w:left w:val="nil"/>
                <w:bottom w:val="nil"/>
                <w:right w:val="nil"/>
                <w:between w:val="nil"/>
              </w:pBdr>
              <w:ind w:left="107"/>
              <w:rPr>
                <w:color w:val="000000"/>
                <w:sz w:val="20"/>
                <w:szCs w:val="20"/>
              </w:rPr>
            </w:pPr>
            <w:r>
              <w:rPr>
                <w:color w:val="000000"/>
                <w:sz w:val="20"/>
                <w:szCs w:val="20"/>
              </w:rPr>
              <w:t>Strategie e Strumenti</w:t>
            </w:r>
          </w:p>
        </w:tc>
      </w:tr>
    </w:tbl>
    <w:p w14:paraId="531C8798" w14:textId="77777777" w:rsidR="00FA2C2C" w:rsidRDefault="00000000">
      <w:pPr>
        <w:tabs>
          <w:tab w:val="left" w:pos="4396"/>
          <w:tab w:val="left" w:pos="6312"/>
        </w:tabs>
        <w:spacing w:before="76" w:after="19"/>
        <w:ind w:left="147"/>
        <w:rPr>
          <w:sz w:val="18"/>
          <w:szCs w:val="18"/>
        </w:rPr>
      </w:pPr>
      <w:r>
        <w:rPr>
          <w:b/>
          <w:sz w:val="20"/>
          <w:szCs w:val="20"/>
        </w:rPr>
        <w:t>Revisione</w:t>
      </w:r>
      <w:r>
        <w:rPr>
          <w:b/>
          <w:sz w:val="20"/>
          <w:szCs w:val="20"/>
        </w:rPr>
        <w:tab/>
      </w:r>
      <w:r>
        <w:rPr>
          <w:sz w:val="18"/>
          <w:szCs w:val="18"/>
        </w:rPr>
        <w:t xml:space="preserve">Data: </w:t>
      </w:r>
      <w:r>
        <w:rPr>
          <w:sz w:val="18"/>
          <w:szCs w:val="18"/>
          <w:u w:val="single"/>
        </w:rPr>
        <w:t xml:space="preserve"> </w:t>
      </w:r>
      <w:r>
        <w:rPr>
          <w:sz w:val="18"/>
          <w:szCs w:val="18"/>
          <w:u w:val="single"/>
        </w:rPr>
        <w:tab/>
      </w:r>
    </w:p>
    <w:tbl>
      <w:tblPr>
        <w:tblStyle w:val="affa"/>
        <w:tblW w:w="10209"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8"/>
        <w:gridCol w:w="7941"/>
      </w:tblGrid>
      <w:tr w:rsidR="00FA2C2C" w14:paraId="2543F545" w14:textId="77777777">
        <w:trPr>
          <w:trHeight w:val="1048"/>
        </w:trPr>
        <w:tc>
          <w:tcPr>
            <w:tcW w:w="2268" w:type="dxa"/>
          </w:tcPr>
          <w:p w14:paraId="088ABCC5" w14:textId="77777777" w:rsidR="00FA2C2C" w:rsidRDefault="00000000">
            <w:pPr>
              <w:pBdr>
                <w:top w:val="nil"/>
                <w:left w:val="nil"/>
                <w:bottom w:val="nil"/>
                <w:right w:val="nil"/>
                <w:between w:val="nil"/>
              </w:pBdr>
              <w:spacing w:before="2" w:line="259" w:lineRule="auto"/>
              <w:ind w:left="110" w:right="505"/>
              <w:rPr>
                <w:color w:val="000000"/>
                <w:sz w:val="18"/>
                <w:szCs w:val="18"/>
              </w:rPr>
            </w:pPr>
            <w:r>
              <w:rPr>
                <w:color w:val="000000"/>
                <w:sz w:val="18"/>
                <w:szCs w:val="18"/>
              </w:rPr>
              <w:t>Specificare i punti oggetto di eventuale revisione</w:t>
            </w:r>
          </w:p>
        </w:tc>
        <w:tc>
          <w:tcPr>
            <w:tcW w:w="7941" w:type="dxa"/>
          </w:tcPr>
          <w:p w14:paraId="4D789048"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r>
    </w:tbl>
    <w:p w14:paraId="3B252D1C" w14:textId="77777777" w:rsidR="00FA2C2C" w:rsidRDefault="00000000">
      <w:pPr>
        <w:tabs>
          <w:tab w:val="left" w:pos="4461"/>
          <w:tab w:val="left" w:pos="6377"/>
        </w:tabs>
        <w:spacing w:before="119" w:after="19"/>
        <w:ind w:left="147"/>
        <w:rPr>
          <w:sz w:val="18"/>
          <w:szCs w:val="18"/>
        </w:rPr>
      </w:pPr>
      <w:r>
        <w:rPr>
          <w:b/>
          <w:sz w:val="20"/>
          <w:szCs w:val="20"/>
        </w:rPr>
        <w:t>Verifica conclusiva degli esiti</w:t>
      </w:r>
      <w:r>
        <w:rPr>
          <w:b/>
          <w:sz w:val="20"/>
          <w:szCs w:val="20"/>
        </w:rPr>
        <w:tab/>
      </w:r>
      <w:r>
        <w:rPr>
          <w:sz w:val="18"/>
          <w:szCs w:val="18"/>
        </w:rPr>
        <w:t xml:space="preserve">Data: </w:t>
      </w:r>
      <w:r>
        <w:rPr>
          <w:sz w:val="18"/>
          <w:szCs w:val="18"/>
          <w:u w:val="single"/>
        </w:rPr>
        <w:t xml:space="preserve"> </w:t>
      </w:r>
      <w:r>
        <w:rPr>
          <w:sz w:val="18"/>
          <w:szCs w:val="18"/>
          <w:u w:val="single"/>
        </w:rPr>
        <w:tab/>
      </w:r>
    </w:p>
    <w:p w14:paraId="1C406B3C" w14:textId="77777777" w:rsidR="00FA2C2C" w:rsidRDefault="00000000">
      <w:pPr>
        <w:pBdr>
          <w:top w:val="nil"/>
          <w:left w:val="nil"/>
          <w:bottom w:val="nil"/>
          <w:right w:val="nil"/>
          <w:between w:val="nil"/>
        </w:pBdr>
        <w:ind w:left="426"/>
        <w:rPr>
          <w:color w:val="000000"/>
          <w:sz w:val="20"/>
          <w:szCs w:val="20"/>
        </w:rPr>
      </w:pPr>
      <w:r>
        <w:rPr>
          <w:noProof/>
          <w:color w:val="000000"/>
          <w:sz w:val="20"/>
          <w:szCs w:val="20"/>
        </w:rPr>
        <mc:AlternateContent>
          <mc:Choice Requires="wpg">
            <w:drawing>
              <wp:inline distT="0" distB="0" distL="0" distR="0" wp14:anchorId="006CEF05" wp14:editId="6E1A5281">
                <wp:extent cx="6489700" cy="708660"/>
                <wp:effectExtent l="0" t="0" r="0" b="0"/>
                <wp:docPr id="96" name="Gruppo 96"/>
                <wp:cNvGraphicFramePr/>
                <a:graphic xmlns:a="http://schemas.openxmlformats.org/drawingml/2006/main">
                  <a:graphicData uri="http://schemas.microsoft.com/office/word/2010/wordprocessingGroup">
                    <wpg:wgp>
                      <wpg:cNvGrpSpPr/>
                      <wpg:grpSpPr>
                        <a:xfrm>
                          <a:off x="0" y="0"/>
                          <a:ext cx="6489700" cy="708660"/>
                          <a:chOff x="2101150" y="3425650"/>
                          <a:chExt cx="6489700" cy="708700"/>
                        </a:xfrm>
                      </wpg:grpSpPr>
                      <wpg:grpSp>
                        <wpg:cNvPr id="1612544465" name="Gruppo 1612544465"/>
                        <wpg:cNvGrpSpPr/>
                        <wpg:grpSpPr>
                          <a:xfrm>
                            <a:off x="2101150" y="3425670"/>
                            <a:ext cx="6490315" cy="708660"/>
                            <a:chOff x="2098925" y="3423425"/>
                            <a:chExt cx="6491290" cy="712500"/>
                          </a:xfrm>
                        </wpg:grpSpPr>
                        <wps:wsp>
                          <wps:cNvPr id="1683628715" name="Rettangolo 1683628715"/>
                          <wps:cNvSpPr/>
                          <wps:spPr>
                            <a:xfrm>
                              <a:off x="2098925" y="3423425"/>
                              <a:ext cx="6490675" cy="712500"/>
                            </a:xfrm>
                            <a:prstGeom prst="rect">
                              <a:avLst/>
                            </a:prstGeom>
                            <a:noFill/>
                            <a:ln>
                              <a:noFill/>
                            </a:ln>
                          </wps:spPr>
                          <wps:txbx>
                            <w:txbxContent>
                              <w:p w14:paraId="351BFD92" w14:textId="77777777" w:rsidR="00FA2C2C" w:rsidRDefault="00FA2C2C">
                                <w:pPr>
                                  <w:textDirection w:val="btLr"/>
                                </w:pPr>
                              </w:p>
                            </w:txbxContent>
                          </wps:txbx>
                          <wps:bodyPr spcFirstLastPara="1" wrap="square" lIns="91425" tIns="91425" rIns="91425" bIns="91425" anchor="ctr" anchorCtr="0">
                            <a:noAutofit/>
                          </wps:bodyPr>
                        </wps:wsp>
                        <wpg:grpSp>
                          <wpg:cNvPr id="891623685" name="Gruppo 891623685"/>
                          <wpg:cNvGrpSpPr/>
                          <wpg:grpSpPr>
                            <a:xfrm>
                              <a:off x="2101150" y="3425670"/>
                              <a:ext cx="6489065" cy="708660"/>
                              <a:chOff x="0" y="0"/>
                              <a:chExt cx="10219" cy="1116"/>
                            </a:xfrm>
                          </wpg:grpSpPr>
                          <wps:wsp>
                            <wps:cNvPr id="921074020" name="Rettangolo 921074020"/>
                            <wps:cNvSpPr/>
                            <wps:spPr>
                              <a:xfrm>
                                <a:off x="0" y="0"/>
                                <a:ext cx="10200" cy="1100"/>
                              </a:xfrm>
                              <a:prstGeom prst="rect">
                                <a:avLst/>
                              </a:prstGeom>
                              <a:noFill/>
                              <a:ln>
                                <a:noFill/>
                              </a:ln>
                            </wps:spPr>
                            <wps:txbx>
                              <w:txbxContent>
                                <w:p w14:paraId="3EF6D73A" w14:textId="77777777" w:rsidR="00FA2C2C" w:rsidRDefault="00FA2C2C">
                                  <w:pPr>
                                    <w:textDirection w:val="btLr"/>
                                  </w:pPr>
                                </w:p>
                              </w:txbxContent>
                            </wps:txbx>
                            <wps:bodyPr spcFirstLastPara="1" wrap="square" lIns="91425" tIns="91425" rIns="91425" bIns="91425" anchor="ctr" anchorCtr="0">
                              <a:noAutofit/>
                            </wps:bodyPr>
                          </wps:wsp>
                          <wps:wsp>
                            <wps:cNvPr id="835570101" name="Figura a mano libera: forma 835570101"/>
                            <wps:cNvSpPr/>
                            <wps:spPr>
                              <a:xfrm>
                                <a:off x="9" y="0"/>
                                <a:ext cx="10210" cy="1116"/>
                              </a:xfrm>
                              <a:custGeom>
                                <a:avLst/>
                                <a:gdLst/>
                                <a:ahLst/>
                                <a:cxnLst/>
                                <a:rect l="l" t="t" r="r" b="b"/>
                                <a:pathLst>
                                  <a:path w="10210" h="1116" extrusionOk="0">
                                    <a:moveTo>
                                      <a:pt x="10209" y="0"/>
                                    </a:moveTo>
                                    <a:lnTo>
                                      <a:pt x="10200" y="0"/>
                                    </a:lnTo>
                                    <a:lnTo>
                                      <a:pt x="10200" y="10"/>
                                    </a:lnTo>
                                    <a:lnTo>
                                      <a:pt x="10200" y="1106"/>
                                    </a:lnTo>
                                    <a:lnTo>
                                      <a:pt x="2413" y="1106"/>
                                    </a:lnTo>
                                    <a:lnTo>
                                      <a:pt x="2413" y="10"/>
                                    </a:lnTo>
                                    <a:lnTo>
                                      <a:pt x="10200" y="10"/>
                                    </a:lnTo>
                                    <a:lnTo>
                                      <a:pt x="10200" y="0"/>
                                    </a:lnTo>
                                    <a:lnTo>
                                      <a:pt x="2413" y="0"/>
                                    </a:lnTo>
                                    <a:lnTo>
                                      <a:pt x="2403" y="0"/>
                                    </a:lnTo>
                                    <a:lnTo>
                                      <a:pt x="0" y="0"/>
                                    </a:lnTo>
                                    <a:lnTo>
                                      <a:pt x="0" y="10"/>
                                    </a:lnTo>
                                    <a:lnTo>
                                      <a:pt x="2403" y="10"/>
                                    </a:lnTo>
                                    <a:lnTo>
                                      <a:pt x="2403" y="1106"/>
                                    </a:lnTo>
                                    <a:lnTo>
                                      <a:pt x="0" y="1106"/>
                                    </a:lnTo>
                                    <a:lnTo>
                                      <a:pt x="0" y="1116"/>
                                    </a:lnTo>
                                    <a:lnTo>
                                      <a:pt x="2403" y="1116"/>
                                    </a:lnTo>
                                    <a:lnTo>
                                      <a:pt x="2413" y="1116"/>
                                    </a:lnTo>
                                    <a:lnTo>
                                      <a:pt x="10200" y="1116"/>
                                    </a:lnTo>
                                    <a:lnTo>
                                      <a:pt x="10209" y="1116"/>
                                    </a:lnTo>
                                    <a:lnTo>
                                      <a:pt x="10209" y="1106"/>
                                    </a:lnTo>
                                    <a:lnTo>
                                      <a:pt x="10209" y="10"/>
                                    </a:lnTo>
                                    <a:lnTo>
                                      <a:pt x="10209" y="0"/>
                                    </a:lnTo>
                                    <a:close/>
                                  </a:path>
                                </a:pathLst>
                              </a:custGeom>
                              <a:solidFill>
                                <a:srgbClr val="000000"/>
                              </a:solidFill>
                              <a:ln>
                                <a:noFill/>
                              </a:ln>
                            </wps:spPr>
                            <wps:bodyPr spcFirstLastPara="1" wrap="square" lIns="91425" tIns="91425" rIns="91425" bIns="91425" anchor="ctr" anchorCtr="0">
                              <a:noAutofit/>
                            </wps:bodyPr>
                          </wps:wsp>
                          <wps:wsp>
                            <wps:cNvPr id="558457109" name="Rettangolo 558457109"/>
                            <wps:cNvSpPr/>
                            <wps:spPr>
                              <a:xfrm>
                                <a:off x="4" y="4"/>
                                <a:ext cx="2413" cy="1107"/>
                              </a:xfrm>
                              <a:prstGeom prst="rect">
                                <a:avLst/>
                              </a:prstGeom>
                              <a:noFill/>
                              <a:ln w="9525" cap="flat" cmpd="sng">
                                <a:solidFill>
                                  <a:srgbClr val="000000"/>
                                </a:solidFill>
                                <a:prstDash val="solid"/>
                                <a:miter lim="800000"/>
                                <a:headEnd type="none" w="sm" len="sm"/>
                                <a:tailEnd type="none" w="sm" len="sm"/>
                              </a:ln>
                            </wps:spPr>
                            <wps:txbx>
                              <w:txbxContent>
                                <w:p w14:paraId="3C1C7564" w14:textId="77777777" w:rsidR="00FA2C2C" w:rsidRDefault="00000000">
                                  <w:pPr>
                                    <w:spacing w:line="258" w:lineRule="auto"/>
                                    <w:ind w:left="105" w:right="286" w:firstLine="210"/>
                                    <w:textDirection w:val="btLr"/>
                                  </w:pPr>
                                  <w:r>
                                    <w:rPr>
                                      <w:color w:val="000000"/>
                                      <w:sz w:val="18"/>
                                    </w:rPr>
                                    <w:t>Con verifica dei risultati conseguiti e valutazione sull'efficacia di interventi, strategie e strumenti</w:t>
                                  </w:r>
                                </w:p>
                              </w:txbxContent>
                            </wps:txbx>
                            <wps:bodyPr spcFirstLastPara="1" wrap="square" lIns="0" tIns="0" rIns="0" bIns="0" anchor="t" anchorCtr="0">
                              <a:noAutofit/>
                            </wps:bodyPr>
                          </wps:wsp>
                        </wpg:grpSp>
                      </wpg:grp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6489700" cy="708660"/>
                <wp:effectExtent b="0" l="0" r="0" t="0"/>
                <wp:docPr id="96" name="image21.png"/>
                <a:graphic>
                  <a:graphicData uri="http://schemas.openxmlformats.org/drawingml/2006/picture">
                    <pic:pic>
                      <pic:nvPicPr>
                        <pic:cNvPr id="0" name="image21.png"/>
                        <pic:cNvPicPr preferRelativeResize="0"/>
                      </pic:nvPicPr>
                      <pic:blipFill>
                        <a:blip r:embed="rId35"/>
                        <a:srcRect/>
                        <a:stretch>
                          <a:fillRect/>
                        </a:stretch>
                      </pic:blipFill>
                      <pic:spPr>
                        <a:xfrm>
                          <a:off x="0" y="0"/>
                          <a:ext cx="6489700" cy="708660"/>
                        </a:xfrm>
                        <a:prstGeom prst="rect"/>
                        <a:ln/>
                      </pic:spPr>
                    </pic:pic>
                  </a:graphicData>
                </a:graphic>
              </wp:inline>
            </w:drawing>
          </mc:Fallback>
        </mc:AlternateContent>
      </w:r>
    </w:p>
    <w:p w14:paraId="6E5E8B06" w14:textId="77777777" w:rsidR="00FA2C2C" w:rsidRDefault="00000000">
      <w:pPr>
        <w:pStyle w:val="Titolo1"/>
        <w:numPr>
          <w:ilvl w:val="0"/>
          <w:numId w:val="6"/>
        </w:numPr>
        <w:tabs>
          <w:tab w:val="left" w:pos="513"/>
        </w:tabs>
        <w:spacing w:before="83"/>
        <w:ind w:left="512"/>
      </w:pPr>
      <w:r>
        <w:t>Osservazioni sul contesto: barriere e facilitatori</w:t>
      </w:r>
      <w:r>
        <w:rPr>
          <w:noProof/>
        </w:rPr>
        <mc:AlternateContent>
          <mc:Choice Requires="wpg">
            <w:drawing>
              <wp:anchor distT="0" distB="0" distL="0" distR="0" simplePos="0" relativeHeight="251679744" behindDoc="0" locked="0" layoutInCell="1" hidden="0" allowOverlap="1" wp14:anchorId="02DC07D8" wp14:editId="4E25948D">
                <wp:simplePos x="0" y="0"/>
                <wp:positionH relativeFrom="column">
                  <wp:posOffset>101600</wp:posOffset>
                </wp:positionH>
                <wp:positionV relativeFrom="paragraph">
                  <wp:posOffset>241300</wp:posOffset>
                </wp:positionV>
                <wp:extent cx="6756400" cy="22225"/>
                <wp:effectExtent l="0" t="0" r="0" b="0"/>
                <wp:wrapTopAndBottom distT="0" distB="0"/>
                <wp:docPr id="117" name="Rettangolo 117"/>
                <wp:cNvGraphicFramePr/>
                <a:graphic xmlns:a="http://schemas.openxmlformats.org/drawingml/2006/main">
                  <a:graphicData uri="http://schemas.microsoft.com/office/word/2010/wordprocessingShape">
                    <wps:wsp>
                      <wps:cNvSpPr/>
                      <wps:spPr>
                        <a:xfrm>
                          <a:off x="1972563" y="3776825"/>
                          <a:ext cx="6746875" cy="6350"/>
                        </a:xfrm>
                        <a:prstGeom prst="rect">
                          <a:avLst/>
                        </a:prstGeom>
                        <a:solidFill>
                          <a:srgbClr val="000000"/>
                        </a:solidFill>
                        <a:ln>
                          <a:noFill/>
                        </a:ln>
                      </wps:spPr>
                      <wps:txbx>
                        <w:txbxContent>
                          <w:p w14:paraId="165676AA" w14:textId="77777777" w:rsidR="00FA2C2C" w:rsidRDefault="00FA2C2C">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101600</wp:posOffset>
                </wp:positionH>
                <wp:positionV relativeFrom="paragraph">
                  <wp:posOffset>241300</wp:posOffset>
                </wp:positionV>
                <wp:extent cx="6756400" cy="22225"/>
                <wp:effectExtent b="0" l="0" r="0" t="0"/>
                <wp:wrapTopAndBottom distB="0" distT="0"/>
                <wp:docPr id="117" name="image42.png"/>
                <a:graphic>
                  <a:graphicData uri="http://schemas.openxmlformats.org/drawingml/2006/picture">
                    <pic:pic>
                      <pic:nvPicPr>
                        <pic:cNvPr id="0" name="image42.png"/>
                        <pic:cNvPicPr preferRelativeResize="0"/>
                      </pic:nvPicPr>
                      <pic:blipFill>
                        <a:blip r:embed="rId36"/>
                        <a:srcRect/>
                        <a:stretch>
                          <a:fillRect/>
                        </a:stretch>
                      </pic:blipFill>
                      <pic:spPr>
                        <a:xfrm>
                          <a:off x="0" y="0"/>
                          <a:ext cx="6756400" cy="22225"/>
                        </a:xfrm>
                        <a:prstGeom prst="rect"/>
                        <a:ln/>
                      </pic:spPr>
                    </pic:pic>
                  </a:graphicData>
                </a:graphic>
              </wp:anchor>
            </w:drawing>
          </mc:Fallback>
        </mc:AlternateContent>
      </w:r>
    </w:p>
    <w:p w14:paraId="3C086828" w14:textId="77777777" w:rsidR="00FA2C2C" w:rsidRDefault="00000000">
      <w:pPr>
        <w:pBdr>
          <w:top w:val="nil"/>
          <w:left w:val="nil"/>
          <w:bottom w:val="nil"/>
          <w:right w:val="nil"/>
          <w:between w:val="nil"/>
        </w:pBdr>
        <w:spacing w:before="131" w:line="256" w:lineRule="auto"/>
        <w:ind w:left="147" w:right="1358"/>
        <w:rPr>
          <w:color w:val="000000"/>
          <w:sz w:val="20"/>
          <w:szCs w:val="20"/>
        </w:rPr>
      </w:pPr>
      <w:r>
        <w:rPr>
          <w:color w:val="000000"/>
          <w:sz w:val="20"/>
          <w:szCs w:val="20"/>
        </w:rPr>
        <w:t>Osservazioni nel contesto scolastico con indicazione delle barriere e dei facilitatori a seguito dell’osservazione sistematica del bambino o della bambina e della sezione</w:t>
      </w:r>
    </w:p>
    <w:p w14:paraId="29908D7D" w14:textId="77777777" w:rsidR="00FA2C2C" w:rsidRDefault="00000000">
      <w:pPr>
        <w:pBdr>
          <w:top w:val="nil"/>
          <w:left w:val="nil"/>
          <w:bottom w:val="nil"/>
          <w:right w:val="nil"/>
          <w:between w:val="nil"/>
        </w:pBdr>
        <w:spacing w:before="6"/>
        <w:rPr>
          <w:color w:val="000000"/>
          <w:sz w:val="10"/>
          <w:szCs w:val="10"/>
        </w:rPr>
      </w:pPr>
      <w:r>
        <w:rPr>
          <w:noProof/>
        </w:rPr>
        <mc:AlternateContent>
          <mc:Choice Requires="wpg">
            <w:drawing>
              <wp:anchor distT="0" distB="0" distL="0" distR="0" simplePos="0" relativeHeight="251680768" behindDoc="0" locked="0" layoutInCell="1" hidden="0" allowOverlap="1" wp14:anchorId="12C0D013" wp14:editId="09FB3422">
                <wp:simplePos x="0" y="0"/>
                <wp:positionH relativeFrom="column">
                  <wp:posOffset>241300</wp:posOffset>
                </wp:positionH>
                <wp:positionV relativeFrom="paragraph">
                  <wp:posOffset>76200</wp:posOffset>
                </wp:positionV>
                <wp:extent cx="6508750" cy="1567815"/>
                <wp:effectExtent l="0" t="0" r="0" b="0"/>
                <wp:wrapTopAndBottom distT="0" distB="0"/>
                <wp:docPr id="93" name="Figura a mano libera: forma 93"/>
                <wp:cNvGraphicFramePr/>
                <a:graphic xmlns:a="http://schemas.openxmlformats.org/drawingml/2006/main">
                  <a:graphicData uri="http://schemas.microsoft.com/office/word/2010/wordprocessingShape">
                    <wps:wsp>
                      <wps:cNvSpPr/>
                      <wps:spPr>
                        <a:xfrm>
                          <a:off x="2101150" y="3005618"/>
                          <a:ext cx="6489700" cy="1548765"/>
                        </a:xfrm>
                        <a:custGeom>
                          <a:avLst/>
                          <a:gdLst/>
                          <a:ahLst/>
                          <a:cxnLst/>
                          <a:rect l="l" t="t" r="r" b="b"/>
                          <a:pathLst>
                            <a:path w="10220" h="2439" extrusionOk="0">
                              <a:moveTo>
                                <a:pt x="10220" y="10"/>
                              </a:moveTo>
                              <a:lnTo>
                                <a:pt x="10210" y="10"/>
                              </a:lnTo>
                              <a:lnTo>
                                <a:pt x="10210" y="2429"/>
                              </a:lnTo>
                              <a:lnTo>
                                <a:pt x="10" y="2429"/>
                              </a:lnTo>
                              <a:lnTo>
                                <a:pt x="10" y="10"/>
                              </a:lnTo>
                              <a:lnTo>
                                <a:pt x="0" y="10"/>
                              </a:lnTo>
                              <a:lnTo>
                                <a:pt x="0" y="2429"/>
                              </a:lnTo>
                              <a:lnTo>
                                <a:pt x="0" y="2439"/>
                              </a:lnTo>
                              <a:lnTo>
                                <a:pt x="10" y="2439"/>
                              </a:lnTo>
                              <a:lnTo>
                                <a:pt x="10210" y="2439"/>
                              </a:lnTo>
                              <a:lnTo>
                                <a:pt x="10220" y="2439"/>
                              </a:lnTo>
                              <a:lnTo>
                                <a:pt x="10220" y="2429"/>
                              </a:lnTo>
                              <a:lnTo>
                                <a:pt x="10220" y="10"/>
                              </a:lnTo>
                              <a:close/>
                              <a:moveTo>
                                <a:pt x="10220" y="0"/>
                              </a:moveTo>
                              <a:lnTo>
                                <a:pt x="10210" y="0"/>
                              </a:lnTo>
                              <a:lnTo>
                                <a:pt x="10" y="0"/>
                              </a:lnTo>
                              <a:lnTo>
                                <a:pt x="0" y="0"/>
                              </a:lnTo>
                              <a:lnTo>
                                <a:pt x="0" y="9"/>
                              </a:lnTo>
                              <a:lnTo>
                                <a:pt x="10" y="9"/>
                              </a:lnTo>
                              <a:lnTo>
                                <a:pt x="10210" y="9"/>
                              </a:lnTo>
                              <a:lnTo>
                                <a:pt x="10220" y="9"/>
                              </a:lnTo>
                              <a:lnTo>
                                <a:pt x="1022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241300</wp:posOffset>
                </wp:positionH>
                <wp:positionV relativeFrom="paragraph">
                  <wp:posOffset>76200</wp:posOffset>
                </wp:positionV>
                <wp:extent cx="6508750" cy="1567815"/>
                <wp:effectExtent b="0" l="0" r="0" t="0"/>
                <wp:wrapTopAndBottom distB="0" distT="0"/>
                <wp:docPr id="93" name="image17.png"/>
                <a:graphic>
                  <a:graphicData uri="http://schemas.openxmlformats.org/drawingml/2006/picture">
                    <pic:pic>
                      <pic:nvPicPr>
                        <pic:cNvPr id="0" name="image17.png"/>
                        <pic:cNvPicPr preferRelativeResize="0"/>
                      </pic:nvPicPr>
                      <pic:blipFill>
                        <a:blip r:embed="rId37"/>
                        <a:srcRect/>
                        <a:stretch>
                          <a:fillRect/>
                        </a:stretch>
                      </pic:blipFill>
                      <pic:spPr>
                        <a:xfrm>
                          <a:off x="0" y="0"/>
                          <a:ext cx="6508750" cy="1567815"/>
                        </a:xfrm>
                        <a:prstGeom prst="rect"/>
                        <a:ln/>
                      </pic:spPr>
                    </pic:pic>
                  </a:graphicData>
                </a:graphic>
              </wp:anchor>
            </w:drawing>
          </mc:Fallback>
        </mc:AlternateContent>
      </w:r>
    </w:p>
    <w:p w14:paraId="2990CEC6" w14:textId="77777777" w:rsidR="00FA2C2C" w:rsidRDefault="00000000">
      <w:pPr>
        <w:tabs>
          <w:tab w:val="left" w:pos="2980"/>
          <w:tab w:val="left" w:pos="5106"/>
        </w:tabs>
        <w:spacing w:before="90" w:after="19"/>
        <w:ind w:left="147"/>
        <w:jc w:val="both"/>
        <w:rPr>
          <w:sz w:val="20"/>
          <w:szCs w:val="20"/>
        </w:rPr>
      </w:pPr>
      <w:r>
        <w:rPr>
          <w:b/>
          <w:sz w:val="20"/>
          <w:szCs w:val="20"/>
        </w:rPr>
        <w:t>Revisione</w:t>
      </w:r>
      <w:r>
        <w:rPr>
          <w:b/>
          <w:sz w:val="20"/>
          <w:szCs w:val="20"/>
        </w:rPr>
        <w:tab/>
      </w:r>
      <w:r>
        <w:rPr>
          <w:sz w:val="20"/>
          <w:szCs w:val="20"/>
        </w:rPr>
        <w:t xml:space="preserve">Data: </w:t>
      </w:r>
      <w:r>
        <w:rPr>
          <w:sz w:val="20"/>
          <w:szCs w:val="20"/>
          <w:u w:val="single"/>
        </w:rPr>
        <w:t xml:space="preserve"> </w:t>
      </w:r>
      <w:r>
        <w:rPr>
          <w:sz w:val="20"/>
          <w:szCs w:val="20"/>
          <w:u w:val="single"/>
        </w:rPr>
        <w:tab/>
      </w:r>
    </w:p>
    <w:tbl>
      <w:tblPr>
        <w:tblStyle w:val="affb"/>
        <w:tblW w:w="10209"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8"/>
        <w:gridCol w:w="7941"/>
      </w:tblGrid>
      <w:tr w:rsidR="00FA2C2C" w14:paraId="5CF97445" w14:textId="77777777">
        <w:trPr>
          <w:trHeight w:val="1262"/>
        </w:trPr>
        <w:tc>
          <w:tcPr>
            <w:tcW w:w="2268" w:type="dxa"/>
          </w:tcPr>
          <w:p w14:paraId="33595E05" w14:textId="77777777" w:rsidR="00FA2C2C" w:rsidRDefault="00000000">
            <w:pPr>
              <w:pBdr>
                <w:top w:val="nil"/>
                <w:left w:val="nil"/>
                <w:bottom w:val="nil"/>
                <w:right w:val="nil"/>
                <w:between w:val="nil"/>
              </w:pBdr>
              <w:spacing w:line="259" w:lineRule="auto"/>
              <w:ind w:left="110" w:right="505"/>
              <w:rPr>
                <w:color w:val="000000"/>
                <w:sz w:val="18"/>
                <w:szCs w:val="18"/>
              </w:rPr>
            </w:pPr>
            <w:r>
              <w:rPr>
                <w:color w:val="000000"/>
                <w:sz w:val="18"/>
                <w:szCs w:val="18"/>
              </w:rPr>
              <w:t>Specificare i punti oggetto di eventuale revisione</w:t>
            </w:r>
          </w:p>
        </w:tc>
        <w:tc>
          <w:tcPr>
            <w:tcW w:w="7941" w:type="dxa"/>
          </w:tcPr>
          <w:p w14:paraId="0678A25D"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r>
    </w:tbl>
    <w:p w14:paraId="68EE5487" w14:textId="77777777" w:rsidR="00FA2C2C" w:rsidRDefault="00FA2C2C">
      <w:pPr>
        <w:pBdr>
          <w:top w:val="nil"/>
          <w:left w:val="nil"/>
          <w:bottom w:val="nil"/>
          <w:right w:val="nil"/>
          <w:between w:val="nil"/>
        </w:pBdr>
        <w:spacing w:before="8"/>
        <w:rPr>
          <w:color w:val="000000"/>
          <w:sz w:val="19"/>
          <w:szCs w:val="19"/>
        </w:rPr>
      </w:pPr>
    </w:p>
    <w:p w14:paraId="1A2DBA9A" w14:textId="77777777" w:rsidR="00FA2C2C" w:rsidRDefault="00000000">
      <w:pPr>
        <w:pStyle w:val="Titolo1"/>
        <w:numPr>
          <w:ilvl w:val="0"/>
          <w:numId w:val="6"/>
        </w:numPr>
        <w:tabs>
          <w:tab w:val="left" w:pos="513"/>
        </w:tabs>
        <w:ind w:left="512"/>
      </w:pPr>
      <w:r>
        <w:t>Interventi sul contesto per realizzare un ambiente di apprendimento inclusivo</w:t>
      </w:r>
      <w:r>
        <w:rPr>
          <w:noProof/>
        </w:rPr>
        <mc:AlternateContent>
          <mc:Choice Requires="wpg">
            <w:drawing>
              <wp:anchor distT="0" distB="0" distL="0" distR="0" simplePos="0" relativeHeight="251681792" behindDoc="0" locked="0" layoutInCell="1" hidden="0" allowOverlap="1" wp14:anchorId="050BBDEB" wp14:editId="2E819160">
                <wp:simplePos x="0" y="0"/>
                <wp:positionH relativeFrom="column">
                  <wp:posOffset>101600</wp:posOffset>
                </wp:positionH>
                <wp:positionV relativeFrom="paragraph">
                  <wp:posOffset>190500</wp:posOffset>
                </wp:positionV>
                <wp:extent cx="6756400" cy="22225"/>
                <wp:effectExtent l="0" t="0" r="0" b="0"/>
                <wp:wrapTopAndBottom distT="0" distB="0"/>
                <wp:docPr id="90" name="Rettangolo 90"/>
                <wp:cNvGraphicFramePr/>
                <a:graphic xmlns:a="http://schemas.openxmlformats.org/drawingml/2006/main">
                  <a:graphicData uri="http://schemas.microsoft.com/office/word/2010/wordprocessingShape">
                    <wps:wsp>
                      <wps:cNvSpPr/>
                      <wps:spPr>
                        <a:xfrm>
                          <a:off x="1972563" y="3776825"/>
                          <a:ext cx="6746875" cy="6350"/>
                        </a:xfrm>
                        <a:prstGeom prst="rect">
                          <a:avLst/>
                        </a:prstGeom>
                        <a:solidFill>
                          <a:srgbClr val="000000"/>
                        </a:solidFill>
                        <a:ln>
                          <a:noFill/>
                        </a:ln>
                      </wps:spPr>
                      <wps:txbx>
                        <w:txbxContent>
                          <w:p w14:paraId="0F600368" w14:textId="77777777" w:rsidR="00FA2C2C" w:rsidRDefault="00FA2C2C">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101600</wp:posOffset>
                </wp:positionH>
                <wp:positionV relativeFrom="paragraph">
                  <wp:posOffset>190500</wp:posOffset>
                </wp:positionV>
                <wp:extent cx="6756400" cy="22225"/>
                <wp:effectExtent b="0" l="0" r="0" t="0"/>
                <wp:wrapTopAndBottom distB="0" distT="0"/>
                <wp:docPr id="90" name="image14.png"/>
                <a:graphic>
                  <a:graphicData uri="http://schemas.openxmlformats.org/drawingml/2006/picture">
                    <pic:pic>
                      <pic:nvPicPr>
                        <pic:cNvPr id="0" name="image14.png"/>
                        <pic:cNvPicPr preferRelativeResize="0"/>
                      </pic:nvPicPr>
                      <pic:blipFill>
                        <a:blip r:embed="rId38"/>
                        <a:srcRect/>
                        <a:stretch>
                          <a:fillRect/>
                        </a:stretch>
                      </pic:blipFill>
                      <pic:spPr>
                        <a:xfrm>
                          <a:off x="0" y="0"/>
                          <a:ext cx="6756400" cy="22225"/>
                        </a:xfrm>
                        <a:prstGeom prst="rect"/>
                        <a:ln/>
                      </pic:spPr>
                    </pic:pic>
                  </a:graphicData>
                </a:graphic>
              </wp:anchor>
            </w:drawing>
          </mc:Fallback>
        </mc:AlternateContent>
      </w:r>
    </w:p>
    <w:p w14:paraId="675C6D93" w14:textId="77777777" w:rsidR="00FA2C2C" w:rsidRDefault="00000000">
      <w:pPr>
        <w:pBdr>
          <w:top w:val="nil"/>
          <w:left w:val="nil"/>
          <w:bottom w:val="nil"/>
          <w:right w:val="nil"/>
          <w:between w:val="nil"/>
        </w:pBdr>
        <w:spacing w:before="131" w:line="259" w:lineRule="auto"/>
        <w:ind w:left="147" w:right="354"/>
        <w:jc w:val="both"/>
        <w:rPr>
          <w:color w:val="000000"/>
          <w:sz w:val="20"/>
          <w:szCs w:val="20"/>
        </w:rPr>
      </w:pPr>
      <w:r>
        <w:rPr>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p w14:paraId="5FE4931E" w14:textId="77777777" w:rsidR="00FA2C2C" w:rsidRDefault="00000000">
      <w:pPr>
        <w:pBdr>
          <w:top w:val="nil"/>
          <w:left w:val="nil"/>
          <w:bottom w:val="nil"/>
          <w:right w:val="nil"/>
          <w:between w:val="nil"/>
        </w:pBdr>
        <w:rPr>
          <w:color w:val="000000"/>
          <w:sz w:val="10"/>
          <w:szCs w:val="10"/>
        </w:rPr>
      </w:pPr>
      <w:r>
        <w:rPr>
          <w:noProof/>
        </w:rPr>
        <mc:AlternateContent>
          <mc:Choice Requires="wpg">
            <w:drawing>
              <wp:anchor distT="0" distB="0" distL="0" distR="0" simplePos="0" relativeHeight="251682816" behindDoc="0" locked="0" layoutInCell="1" hidden="0" allowOverlap="1" wp14:anchorId="3BB2E1C6" wp14:editId="588C30DC">
                <wp:simplePos x="0" y="0"/>
                <wp:positionH relativeFrom="column">
                  <wp:posOffset>241300</wp:posOffset>
                </wp:positionH>
                <wp:positionV relativeFrom="paragraph">
                  <wp:posOffset>76200</wp:posOffset>
                </wp:positionV>
                <wp:extent cx="6508750" cy="1851660"/>
                <wp:effectExtent l="0" t="0" r="0" b="0"/>
                <wp:wrapTopAndBottom distT="0" distB="0"/>
                <wp:docPr id="103" name="Figura a mano libera: forma 103"/>
                <wp:cNvGraphicFramePr/>
                <a:graphic xmlns:a="http://schemas.openxmlformats.org/drawingml/2006/main">
                  <a:graphicData uri="http://schemas.microsoft.com/office/word/2010/wordprocessingShape">
                    <wps:wsp>
                      <wps:cNvSpPr/>
                      <wps:spPr>
                        <a:xfrm>
                          <a:off x="2101150" y="2863695"/>
                          <a:ext cx="6489700" cy="1832610"/>
                        </a:xfrm>
                        <a:custGeom>
                          <a:avLst/>
                          <a:gdLst/>
                          <a:ahLst/>
                          <a:cxnLst/>
                          <a:rect l="l" t="t" r="r" b="b"/>
                          <a:pathLst>
                            <a:path w="10220" h="2886" extrusionOk="0">
                              <a:moveTo>
                                <a:pt x="10" y="10"/>
                              </a:moveTo>
                              <a:lnTo>
                                <a:pt x="0" y="10"/>
                              </a:lnTo>
                              <a:lnTo>
                                <a:pt x="0" y="2876"/>
                              </a:lnTo>
                              <a:lnTo>
                                <a:pt x="10" y="2876"/>
                              </a:lnTo>
                              <a:lnTo>
                                <a:pt x="10" y="10"/>
                              </a:lnTo>
                              <a:close/>
                              <a:moveTo>
                                <a:pt x="10220" y="2876"/>
                              </a:moveTo>
                              <a:lnTo>
                                <a:pt x="10210" y="2876"/>
                              </a:lnTo>
                              <a:lnTo>
                                <a:pt x="10" y="2876"/>
                              </a:lnTo>
                              <a:lnTo>
                                <a:pt x="0" y="2876"/>
                              </a:lnTo>
                              <a:lnTo>
                                <a:pt x="0" y="2886"/>
                              </a:lnTo>
                              <a:lnTo>
                                <a:pt x="10" y="2886"/>
                              </a:lnTo>
                              <a:lnTo>
                                <a:pt x="10210" y="2886"/>
                              </a:lnTo>
                              <a:lnTo>
                                <a:pt x="10220" y="2886"/>
                              </a:lnTo>
                              <a:lnTo>
                                <a:pt x="10220" y="2876"/>
                              </a:lnTo>
                              <a:close/>
                              <a:moveTo>
                                <a:pt x="10220" y="10"/>
                              </a:moveTo>
                              <a:lnTo>
                                <a:pt x="10210" y="10"/>
                              </a:lnTo>
                              <a:lnTo>
                                <a:pt x="10210" y="2876"/>
                              </a:lnTo>
                              <a:lnTo>
                                <a:pt x="10220" y="2876"/>
                              </a:lnTo>
                              <a:lnTo>
                                <a:pt x="10220" y="10"/>
                              </a:lnTo>
                              <a:close/>
                              <a:moveTo>
                                <a:pt x="10220" y="0"/>
                              </a:moveTo>
                              <a:lnTo>
                                <a:pt x="10210" y="0"/>
                              </a:lnTo>
                              <a:lnTo>
                                <a:pt x="10" y="0"/>
                              </a:lnTo>
                              <a:lnTo>
                                <a:pt x="0" y="0"/>
                              </a:lnTo>
                              <a:lnTo>
                                <a:pt x="0" y="10"/>
                              </a:lnTo>
                              <a:lnTo>
                                <a:pt x="10" y="10"/>
                              </a:lnTo>
                              <a:lnTo>
                                <a:pt x="10210" y="10"/>
                              </a:lnTo>
                              <a:lnTo>
                                <a:pt x="10220" y="10"/>
                              </a:lnTo>
                              <a:lnTo>
                                <a:pt x="1022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241300</wp:posOffset>
                </wp:positionH>
                <wp:positionV relativeFrom="paragraph">
                  <wp:posOffset>76200</wp:posOffset>
                </wp:positionV>
                <wp:extent cx="6508750" cy="1851660"/>
                <wp:effectExtent b="0" l="0" r="0" t="0"/>
                <wp:wrapTopAndBottom distB="0" distT="0"/>
                <wp:docPr id="103" name="image28.png"/>
                <a:graphic>
                  <a:graphicData uri="http://schemas.openxmlformats.org/drawingml/2006/picture">
                    <pic:pic>
                      <pic:nvPicPr>
                        <pic:cNvPr id="0" name="image28.png"/>
                        <pic:cNvPicPr preferRelativeResize="0"/>
                      </pic:nvPicPr>
                      <pic:blipFill>
                        <a:blip r:embed="rId39"/>
                        <a:srcRect/>
                        <a:stretch>
                          <a:fillRect/>
                        </a:stretch>
                      </pic:blipFill>
                      <pic:spPr>
                        <a:xfrm>
                          <a:off x="0" y="0"/>
                          <a:ext cx="6508750" cy="1851660"/>
                        </a:xfrm>
                        <a:prstGeom prst="rect"/>
                        <a:ln/>
                      </pic:spPr>
                    </pic:pic>
                  </a:graphicData>
                </a:graphic>
              </wp:anchor>
            </w:drawing>
          </mc:Fallback>
        </mc:AlternateContent>
      </w:r>
    </w:p>
    <w:p w14:paraId="5EECC342" w14:textId="77777777" w:rsidR="00FA2C2C" w:rsidRDefault="00000000">
      <w:pPr>
        <w:tabs>
          <w:tab w:val="left" w:pos="4396"/>
          <w:tab w:val="left" w:pos="6312"/>
        </w:tabs>
        <w:spacing w:before="90" w:after="19"/>
        <w:ind w:left="147"/>
        <w:rPr>
          <w:sz w:val="18"/>
          <w:szCs w:val="18"/>
        </w:rPr>
      </w:pPr>
      <w:r>
        <w:rPr>
          <w:b/>
          <w:sz w:val="20"/>
          <w:szCs w:val="20"/>
        </w:rPr>
        <w:lastRenderedPageBreak/>
        <w:t>Revisione</w:t>
      </w:r>
      <w:r>
        <w:rPr>
          <w:b/>
          <w:sz w:val="20"/>
          <w:szCs w:val="20"/>
        </w:rPr>
        <w:tab/>
      </w:r>
      <w:r>
        <w:rPr>
          <w:sz w:val="18"/>
          <w:szCs w:val="18"/>
        </w:rPr>
        <w:t xml:space="preserve">Data: </w:t>
      </w:r>
      <w:r>
        <w:rPr>
          <w:sz w:val="18"/>
          <w:szCs w:val="18"/>
          <w:u w:val="single"/>
        </w:rPr>
        <w:t xml:space="preserve"> </w:t>
      </w:r>
      <w:r>
        <w:rPr>
          <w:sz w:val="18"/>
          <w:szCs w:val="18"/>
          <w:u w:val="single"/>
        </w:rPr>
        <w:tab/>
      </w:r>
    </w:p>
    <w:tbl>
      <w:tblPr>
        <w:tblStyle w:val="affc"/>
        <w:tblW w:w="10209"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8"/>
        <w:gridCol w:w="7941"/>
      </w:tblGrid>
      <w:tr w:rsidR="00FA2C2C" w14:paraId="26625BD3" w14:textId="77777777">
        <w:trPr>
          <w:trHeight w:val="923"/>
        </w:trPr>
        <w:tc>
          <w:tcPr>
            <w:tcW w:w="2268" w:type="dxa"/>
          </w:tcPr>
          <w:p w14:paraId="3C0BA141" w14:textId="77777777" w:rsidR="00FA2C2C" w:rsidRDefault="00000000">
            <w:pPr>
              <w:pBdr>
                <w:top w:val="nil"/>
                <w:left w:val="nil"/>
                <w:bottom w:val="nil"/>
                <w:right w:val="nil"/>
                <w:between w:val="nil"/>
              </w:pBdr>
              <w:spacing w:before="2" w:line="259" w:lineRule="auto"/>
              <w:ind w:left="110" w:right="494"/>
              <w:rPr>
                <w:color w:val="000000"/>
                <w:sz w:val="18"/>
                <w:szCs w:val="18"/>
              </w:rPr>
            </w:pPr>
            <w:r>
              <w:rPr>
                <w:color w:val="000000"/>
                <w:sz w:val="18"/>
                <w:szCs w:val="18"/>
              </w:rPr>
              <w:t>Specificare i punti oggetto di eventuale revisione</w:t>
            </w:r>
          </w:p>
        </w:tc>
        <w:tc>
          <w:tcPr>
            <w:tcW w:w="7941" w:type="dxa"/>
          </w:tcPr>
          <w:p w14:paraId="25361222"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r>
    </w:tbl>
    <w:p w14:paraId="26696D58" w14:textId="77777777" w:rsidR="00FA2C2C" w:rsidRDefault="00000000">
      <w:pPr>
        <w:tabs>
          <w:tab w:val="left" w:pos="4454"/>
          <w:tab w:val="left" w:pos="6370"/>
        </w:tabs>
        <w:spacing w:before="76" w:after="19"/>
        <w:ind w:left="147"/>
        <w:rPr>
          <w:sz w:val="18"/>
          <w:szCs w:val="18"/>
        </w:rPr>
      </w:pPr>
      <w:r>
        <w:rPr>
          <w:b/>
          <w:sz w:val="20"/>
          <w:szCs w:val="20"/>
        </w:rPr>
        <w:t>Verifica conclusiva degli esiti</w:t>
      </w:r>
      <w:r>
        <w:rPr>
          <w:b/>
          <w:sz w:val="20"/>
          <w:szCs w:val="20"/>
        </w:rPr>
        <w:tab/>
      </w:r>
      <w:r>
        <w:rPr>
          <w:sz w:val="18"/>
          <w:szCs w:val="18"/>
        </w:rPr>
        <w:t xml:space="preserve">Data: </w:t>
      </w:r>
      <w:r>
        <w:rPr>
          <w:sz w:val="18"/>
          <w:szCs w:val="18"/>
          <w:u w:val="single"/>
        </w:rPr>
        <w:t xml:space="preserve"> </w:t>
      </w:r>
      <w:r>
        <w:rPr>
          <w:sz w:val="18"/>
          <w:szCs w:val="18"/>
          <w:u w:val="single"/>
        </w:rPr>
        <w:tab/>
      </w:r>
    </w:p>
    <w:tbl>
      <w:tblPr>
        <w:tblStyle w:val="affd"/>
        <w:tblW w:w="10209"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8"/>
        <w:gridCol w:w="7941"/>
      </w:tblGrid>
      <w:tr w:rsidR="00FA2C2C" w14:paraId="1DE7FA4C" w14:textId="77777777">
        <w:trPr>
          <w:trHeight w:val="1262"/>
        </w:trPr>
        <w:tc>
          <w:tcPr>
            <w:tcW w:w="2268" w:type="dxa"/>
          </w:tcPr>
          <w:p w14:paraId="35948B95" w14:textId="77777777" w:rsidR="00FA2C2C" w:rsidRDefault="00000000">
            <w:pPr>
              <w:pBdr>
                <w:top w:val="nil"/>
                <w:left w:val="nil"/>
                <w:bottom w:val="nil"/>
                <w:right w:val="nil"/>
                <w:between w:val="nil"/>
              </w:pBdr>
              <w:spacing w:before="122" w:line="259" w:lineRule="auto"/>
              <w:ind w:left="110" w:right="136"/>
              <w:rPr>
                <w:color w:val="000000"/>
                <w:sz w:val="18"/>
                <w:szCs w:val="18"/>
              </w:rPr>
            </w:pPr>
            <w:r>
              <w:rPr>
                <w:color w:val="000000"/>
                <w:sz w:val="18"/>
                <w:szCs w:val="18"/>
              </w:rPr>
              <w:t>Con verifica dei risultati conseguiti e valutazione sull'efficacia di interventi, strategie e strumenti.</w:t>
            </w:r>
          </w:p>
        </w:tc>
        <w:tc>
          <w:tcPr>
            <w:tcW w:w="7941" w:type="dxa"/>
          </w:tcPr>
          <w:p w14:paraId="1EBB98F7"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r>
    </w:tbl>
    <w:p w14:paraId="677A02C9" w14:textId="77777777" w:rsidR="00FA2C2C" w:rsidRDefault="00FA2C2C">
      <w:pPr>
        <w:pBdr>
          <w:top w:val="nil"/>
          <w:left w:val="nil"/>
          <w:bottom w:val="nil"/>
          <w:right w:val="nil"/>
          <w:between w:val="nil"/>
        </w:pBdr>
        <w:rPr>
          <w:color w:val="000000"/>
          <w:sz w:val="24"/>
          <w:szCs w:val="24"/>
        </w:rPr>
      </w:pPr>
    </w:p>
    <w:p w14:paraId="4EC9B64E" w14:textId="77777777" w:rsidR="00FA2C2C" w:rsidRDefault="00FA2C2C">
      <w:pPr>
        <w:pBdr>
          <w:top w:val="nil"/>
          <w:left w:val="nil"/>
          <w:bottom w:val="nil"/>
          <w:right w:val="nil"/>
          <w:between w:val="nil"/>
        </w:pBdr>
        <w:rPr>
          <w:color w:val="000000"/>
          <w:sz w:val="24"/>
          <w:szCs w:val="24"/>
        </w:rPr>
      </w:pPr>
    </w:p>
    <w:p w14:paraId="2B63ADA5" w14:textId="77777777" w:rsidR="00FA2C2C" w:rsidRDefault="00000000">
      <w:pPr>
        <w:pStyle w:val="Titolo1"/>
        <w:numPr>
          <w:ilvl w:val="0"/>
          <w:numId w:val="6"/>
        </w:numPr>
        <w:tabs>
          <w:tab w:val="left" w:pos="513"/>
        </w:tabs>
        <w:spacing w:before="203"/>
        <w:ind w:left="512"/>
      </w:pPr>
      <w:r>
        <w:t>Interventi sul percorso curricolare</w:t>
      </w:r>
    </w:p>
    <w:p w14:paraId="2A096E95" w14:textId="77777777" w:rsidR="00FA2C2C" w:rsidRDefault="00FA2C2C">
      <w:pPr>
        <w:pBdr>
          <w:top w:val="nil"/>
          <w:left w:val="nil"/>
          <w:bottom w:val="nil"/>
          <w:right w:val="nil"/>
          <w:between w:val="nil"/>
        </w:pBdr>
        <w:rPr>
          <w:b/>
          <w:color w:val="000000"/>
          <w:sz w:val="28"/>
          <w:szCs w:val="28"/>
        </w:rPr>
      </w:pPr>
    </w:p>
    <w:p w14:paraId="46E40339" w14:textId="77777777" w:rsidR="00FA2C2C" w:rsidRDefault="00FA2C2C">
      <w:pPr>
        <w:pBdr>
          <w:top w:val="nil"/>
          <w:left w:val="nil"/>
          <w:bottom w:val="nil"/>
          <w:right w:val="nil"/>
          <w:between w:val="nil"/>
        </w:pBdr>
        <w:spacing w:before="8"/>
        <w:rPr>
          <w:b/>
          <w:color w:val="000000"/>
          <w:sz w:val="24"/>
          <w:szCs w:val="24"/>
        </w:rPr>
      </w:pPr>
    </w:p>
    <w:p w14:paraId="345C8B48" w14:textId="77777777" w:rsidR="00FA2C2C" w:rsidRDefault="00000000">
      <w:pPr>
        <w:numPr>
          <w:ilvl w:val="0"/>
          <w:numId w:val="5"/>
        </w:numPr>
        <w:pBdr>
          <w:top w:val="nil"/>
          <w:left w:val="nil"/>
          <w:bottom w:val="nil"/>
          <w:right w:val="nil"/>
          <w:between w:val="nil"/>
        </w:pBdr>
        <w:tabs>
          <w:tab w:val="left" w:pos="396"/>
        </w:tabs>
        <w:ind w:hanging="249"/>
        <w:rPr>
          <w:b/>
          <w:color w:val="000000"/>
          <w:sz w:val="20"/>
          <w:szCs w:val="20"/>
        </w:rPr>
      </w:pPr>
      <w:r>
        <w:rPr>
          <w:b/>
          <w:color w:val="000000"/>
          <w:sz w:val="20"/>
          <w:szCs w:val="20"/>
        </w:rPr>
        <w:t>1 Interventi educativi, strategie, strumenti nei diversi campi di esperienza</w:t>
      </w:r>
    </w:p>
    <w:p w14:paraId="5D58205F" w14:textId="77777777" w:rsidR="00FA2C2C" w:rsidRDefault="00000000">
      <w:pPr>
        <w:pBdr>
          <w:top w:val="nil"/>
          <w:left w:val="nil"/>
          <w:bottom w:val="nil"/>
          <w:right w:val="nil"/>
          <w:between w:val="nil"/>
        </w:pBdr>
        <w:spacing w:before="7"/>
        <w:rPr>
          <w:b/>
          <w:color w:val="000000"/>
          <w:sz w:val="11"/>
          <w:szCs w:val="11"/>
        </w:rPr>
      </w:pPr>
      <w:r>
        <w:rPr>
          <w:noProof/>
        </w:rPr>
        <mc:AlternateContent>
          <mc:Choice Requires="wpg">
            <w:drawing>
              <wp:anchor distT="0" distB="0" distL="0" distR="0" simplePos="0" relativeHeight="251683840" behindDoc="0" locked="0" layoutInCell="1" hidden="0" allowOverlap="1" wp14:anchorId="153B5026" wp14:editId="1F7E8EAF">
                <wp:simplePos x="0" y="0"/>
                <wp:positionH relativeFrom="column">
                  <wp:posOffset>254000</wp:posOffset>
                </wp:positionH>
                <wp:positionV relativeFrom="paragraph">
                  <wp:posOffset>88900</wp:posOffset>
                </wp:positionV>
                <wp:extent cx="6502400" cy="2398395"/>
                <wp:effectExtent l="0" t="0" r="0" b="0"/>
                <wp:wrapTopAndBottom distT="0" distB="0"/>
                <wp:docPr id="100" name="Rettangolo 100"/>
                <wp:cNvGraphicFramePr/>
                <a:graphic xmlns:a="http://schemas.openxmlformats.org/drawingml/2006/main">
                  <a:graphicData uri="http://schemas.microsoft.com/office/word/2010/wordprocessingShape">
                    <wps:wsp>
                      <wps:cNvSpPr/>
                      <wps:spPr>
                        <a:xfrm>
                          <a:off x="2104325" y="2590328"/>
                          <a:ext cx="6483350" cy="2379345"/>
                        </a:xfrm>
                        <a:prstGeom prst="rect">
                          <a:avLst/>
                        </a:prstGeom>
                        <a:noFill/>
                        <a:ln w="9525" cap="flat" cmpd="sng">
                          <a:solidFill>
                            <a:srgbClr val="000000"/>
                          </a:solidFill>
                          <a:prstDash val="solid"/>
                          <a:miter lim="800000"/>
                          <a:headEnd type="none" w="sm" len="sm"/>
                          <a:tailEnd type="none" w="sm" len="sm"/>
                        </a:ln>
                      </wps:spPr>
                      <wps:txbx>
                        <w:txbxContent>
                          <w:p w14:paraId="5A0BA74B" w14:textId="77777777" w:rsidR="00FA2C2C" w:rsidRDefault="00000000">
                            <w:pPr>
                              <w:spacing w:before="156"/>
                              <w:ind w:left="105" w:firstLine="105"/>
                              <w:textDirection w:val="btLr"/>
                            </w:pPr>
                            <w:r>
                              <w:rPr>
                                <w:color w:val="000000"/>
                                <w:sz w:val="20"/>
                              </w:rPr>
                              <w:t>Modalità di sostegno educativo e ulteriori interventi di inclusione</w:t>
                            </w:r>
                          </w:p>
                        </w:txbxContent>
                      </wps:txbx>
                      <wps:bodyPr spcFirstLastPara="1" wrap="square" lIns="0" tIns="0" rIns="0"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254000</wp:posOffset>
                </wp:positionH>
                <wp:positionV relativeFrom="paragraph">
                  <wp:posOffset>88900</wp:posOffset>
                </wp:positionV>
                <wp:extent cx="6502400" cy="2398395"/>
                <wp:effectExtent b="0" l="0" r="0" t="0"/>
                <wp:wrapTopAndBottom distB="0" distT="0"/>
                <wp:docPr id="100" name="image25.png"/>
                <a:graphic>
                  <a:graphicData uri="http://schemas.openxmlformats.org/drawingml/2006/picture">
                    <pic:pic>
                      <pic:nvPicPr>
                        <pic:cNvPr id="0" name="image25.png"/>
                        <pic:cNvPicPr preferRelativeResize="0"/>
                      </pic:nvPicPr>
                      <pic:blipFill>
                        <a:blip r:embed="rId40"/>
                        <a:srcRect/>
                        <a:stretch>
                          <a:fillRect/>
                        </a:stretch>
                      </pic:blipFill>
                      <pic:spPr>
                        <a:xfrm>
                          <a:off x="0" y="0"/>
                          <a:ext cx="6502400" cy="2398395"/>
                        </a:xfrm>
                        <a:prstGeom prst="rect"/>
                        <a:ln/>
                      </pic:spPr>
                    </pic:pic>
                  </a:graphicData>
                </a:graphic>
              </wp:anchor>
            </w:drawing>
          </mc:Fallback>
        </mc:AlternateContent>
      </w:r>
    </w:p>
    <w:p w14:paraId="18DEC6D6" w14:textId="77777777" w:rsidR="00FA2C2C" w:rsidRDefault="00000000">
      <w:pPr>
        <w:tabs>
          <w:tab w:val="left" w:pos="3257"/>
          <w:tab w:val="left" w:pos="5173"/>
        </w:tabs>
        <w:spacing w:before="90" w:after="21"/>
        <w:ind w:right="5519"/>
        <w:jc w:val="right"/>
        <w:rPr>
          <w:sz w:val="18"/>
          <w:szCs w:val="18"/>
        </w:rPr>
      </w:pPr>
      <w:r>
        <w:rPr>
          <w:b/>
          <w:sz w:val="20"/>
          <w:szCs w:val="20"/>
        </w:rPr>
        <w:t>Revisione</w:t>
      </w:r>
      <w:r>
        <w:rPr>
          <w:b/>
          <w:sz w:val="20"/>
          <w:szCs w:val="20"/>
        </w:rPr>
        <w:tab/>
      </w:r>
      <w:r>
        <w:rPr>
          <w:sz w:val="18"/>
          <w:szCs w:val="18"/>
        </w:rPr>
        <w:t xml:space="preserve">Data: </w:t>
      </w:r>
      <w:r>
        <w:rPr>
          <w:sz w:val="18"/>
          <w:szCs w:val="18"/>
          <w:u w:val="single"/>
        </w:rPr>
        <w:t xml:space="preserve"> </w:t>
      </w:r>
      <w:r>
        <w:rPr>
          <w:sz w:val="18"/>
          <w:szCs w:val="18"/>
          <w:u w:val="single"/>
        </w:rPr>
        <w:tab/>
      </w:r>
    </w:p>
    <w:tbl>
      <w:tblPr>
        <w:tblStyle w:val="affe"/>
        <w:tblW w:w="10210"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5"/>
        <w:gridCol w:w="7975"/>
      </w:tblGrid>
      <w:tr w:rsidR="00FA2C2C" w14:paraId="2AC007F8" w14:textId="77777777">
        <w:trPr>
          <w:trHeight w:val="1261"/>
        </w:trPr>
        <w:tc>
          <w:tcPr>
            <w:tcW w:w="2235" w:type="dxa"/>
          </w:tcPr>
          <w:p w14:paraId="357ECFEB" w14:textId="77777777" w:rsidR="00FA2C2C" w:rsidRDefault="00000000">
            <w:pPr>
              <w:pBdr>
                <w:top w:val="nil"/>
                <w:left w:val="nil"/>
                <w:bottom w:val="nil"/>
                <w:right w:val="nil"/>
                <w:between w:val="nil"/>
              </w:pBdr>
              <w:spacing w:line="259" w:lineRule="auto"/>
              <w:ind w:left="144" w:right="438"/>
              <w:rPr>
                <w:color w:val="000000"/>
                <w:sz w:val="18"/>
                <w:szCs w:val="18"/>
              </w:rPr>
            </w:pPr>
            <w:r>
              <w:rPr>
                <w:color w:val="000000"/>
                <w:sz w:val="18"/>
                <w:szCs w:val="18"/>
              </w:rPr>
              <w:t>Specificare i punti oggetto di eventuale revisione</w:t>
            </w:r>
          </w:p>
        </w:tc>
        <w:tc>
          <w:tcPr>
            <w:tcW w:w="7975" w:type="dxa"/>
          </w:tcPr>
          <w:p w14:paraId="5CFB2B7B"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r>
    </w:tbl>
    <w:p w14:paraId="23FE795B" w14:textId="77777777" w:rsidR="00FA2C2C" w:rsidRDefault="00000000">
      <w:pPr>
        <w:tabs>
          <w:tab w:val="left" w:pos="3540"/>
          <w:tab w:val="left" w:pos="5458"/>
        </w:tabs>
        <w:spacing w:before="119" w:after="19"/>
        <w:ind w:right="5518"/>
        <w:jc w:val="right"/>
        <w:rPr>
          <w:sz w:val="18"/>
          <w:szCs w:val="18"/>
        </w:rPr>
      </w:pPr>
      <w:r>
        <w:rPr>
          <w:b/>
          <w:sz w:val="20"/>
          <w:szCs w:val="20"/>
        </w:rPr>
        <w:t>Verifica conclusiva degli esiti</w:t>
      </w:r>
      <w:r>
        <w:rPr>
          <w:b/>
          <w:sz w:val="20"/>
          <w:szCs w:val="20"/>
        </w:rPr>
        <w:tab/>
      </w:r>
      <w:r>
        <w:rPr>
          <w:sz w:val="18"/>
          <w:szCs w:val="18"/>
        </w:rPr>
        <w:t xml:space="preserve">Data: </w:t>
      </w:r>
      <w:r>
        <w:rPr>
          <w:sz w:val="18"/>
          <w:szCs w:val="18"/>
          <w:u w:val="single"/>
        </w:rPr>
        <w:t xml:space="preserve"> </w:t>
      </w:r>
      <w:r>
        <w:rPr>
          <w:sz w:val="18"/>
          <w:szCs w:val="18"/>
          <w:u w:val="single"/>
        </w:rPr>
        <w:tab/>
      </w:r>
    </w:p>
    <w:tbl>
      <w:tblPr>
        <w:tblStyle w:val="afff"/>
        <w:tblW w:w="10210"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5"/>
        <w:gridCol w:w="7975"/>
      </w:tblGrid>
      <w:tr w:rsidR="00FA2C2C" w14:paraId="3719BE6B" w14:textId="77777777">
        <w:trPr>
          <w:trHeight w:val="3031"/>
        </w:trPr>
        <w:tc>
          <w:tcPr>
            <w:tcW w:w="2235" w:type="dxa"/>
          </w:tcPr>
          <w:p w14:paraId="74825DBD" w14:textId="77777777" w:rsidR="00FA2C2C" w:rsidRDefault="00000000">
            <w:pPr>
              <w:pBdr>
                <w:top w:val="nil"/>
                <w:left w:val="nil"/>
                <w:bottom w:val="nil"/>
                <w:right w:val="nil"/>
                <w:between w:val="nil"/>
              </w:pBdr>
              <w:spacing w:before="2" w:line="259" w:lineRule="auto"/>
              <w:ind w:left="110" w:right="198"/>
              <w:rPr>
                <w:color w:val="000000"/>
                <w:sz w:val="18"/>
                <w:szCs w:val="18"/>
              </w:rPr>
            </w:pPr>
            <w:r>
              <w:rPr>
                <w:color w:val="000000"/>
                <w:sz w:val="18"/>
                <w:szCs w:val="18"/>
              </w:rPr>
              <w:t>Con verifica dei risultati educativi conseguiti e valutazione sull'efficacia di interventi, strategie e strumenti riferiti anche all'ambiente di apprendimento</w:t>
            </w:r>
          </w:p>
          <w:p w14:paraId="48531904" w14:textId="77777777" w:rsidR="00FA2C2C" w:rsidRDefault="00000000">
            <w:pPr>
              <w:pBdr>
                <w:top w:val="nil"/>
                <w:left w:val="nil"/>
                <w:bottom w:val="nil"/>
                <w:right w:val="nil"/>
                <w:between w:val="nil"/>
              </w:pBdr>
              <w:spacing w:before="146" w:line="244" w:lineRule="auto"/>
              <w:ind w:left="110" w:right="94"/>
              <w:rPr>
                <w:color w:val="000000"/>
                <w:sz w:val="17"/>
                <w:szCs w:val="17"/>
              </w:rPr>
            </w:pPr>
            <w:r>
              <w:rPr>
                <w:color w:val="000000"/>
                <w:sz w:val="17"/>
                <w:szCs w:val="17"/>
              </w:rPr>
              <w:t>NB: la valutazione finale degli apprendimenti è di competenza di tutti i docenti della sezione</w:t>
            </w:r>
          </w:p>
        </w:tc>
        <w:tc>
          <w:tcPr>
            <w:tcW w:w="7975" w:type="dxa"/>
          </w:tcPr>
          <w:p w14:paraId="36F383F2"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r>
    </w:tbl>
    <w:p w14:paraId="71AAF119" w14:textId="77777777" w:rsidR="00FA2C2C" w:rsidRDefault="00FA2C2C">
      <w:pPr>
        <w:rPr>
          <w:rFonts w:ascii="Times New Roman" w:eastAsia="Times New Roman" w:hAnsi="Times New Roman" w:cs="Times New Roman"/>
          <w:sz w:val="18"/>
          <w:szCs w:val="18"/>
        </w:rPr>
        <w:sectPr w:rsidR="00FA2C2C">
          <w:pgSz w:w="11910" w:h="16840"/>
          <w:pgMar w:top="1040" w:right="220" w:bottom="800" w:left="560" w:header="0" w:footer="602" w:gutter="0"/>
          <w:cols w:space="720"/>
        </w:sectPr>
      </w:pPr>
    </w:p>
    <w:p w14:paraId="45F0514E" w14:textId="77777777" w:rsidR="00FA2C2C" w:rsidRDefault="00000000">
      <w:pPr>
        <w:pStyle w:val="Titolo1"/>
        <w:numPr>
          <w:ilvl w:val="0"/>
          <w:numId w:val="5"/>
        </w:numPr>
        <w:tabs>
          <w:tab w:val="left" w:pos="513"/>
        </w:tabs>
        <w:spacing w:before="74"/>
        <w:ind w:left="512" w:hanging="298"/>
      </w:pPr>
      <w:r>
        <w:rPr>
          <w:noProof/>
        </w:rPr>
        <w:lastRenderedPageBreak/>
        <mc:AlternateContent>
          <mc:Choice Requires="wpg">
            <w:drawing>
              <wp:anchor distT="0" distB="0" distL="0" distR="0" simplePos="0" relativeHeight="251684864" behindDoc="1" locked="0" layoutInCell="1" hidden="0" allowOverlap="1" wp14:anchorId="553490FC" wp14:editId="5CAB0357">
                <wp:simplePos x="0" y="0"/>
                <wp:positionH relativeFrom="page">
                  <wp:posOffset>2045017</wp:posOffset>
                </wp:positionH>
                <wp:positionV relativeFrom="page">
                  <wp:posOffset>8101648</wp:posOffset>
                </wp:positionV>
                <wp:extent cx="3818255" cy="22225"/>
                <wp:effectExtent l="0" t="0" r="0" b="0"/>
                <wp:wrapNone/>
                <wp:docPr id="114" name="Connettore 2 114"/>
                <wp:cNvGraphicFramePr/>
                <a:graphic xmlns:a="http://schemas.openxmlformats.org/drawingml/2006/main">
                  <a:graphicData uri="http://schemas.microsoft.com/office/word/2010/wordprocessingShape">
                    <wps:wsp>
                      <wps:cNvCnPr/>
                      <wps:spPr>
                        <a:xfrm>
                          <a:off x="3441635" y="3780000"/>
                          <a:ext cx="380873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page">
                  <wp:posOffset>2045017</wp:posOffset>
                </wp:positionH>
                <wp:positionV relativeFrom="page">
                  <wp:posOffset>8101648</wp:posOffset>
                </wp:positionV>
                <wp:extent cx="3818255" cy="22225"/>
                <wp:effectExtent b="0" l="0" r="0" t="0"/>
                <wp:wrapNone/>
                <wp:docPr id="114" name="image39.png"/>
                <a:graphic>
                  <a:graphicData uri="http://schemas.openxmlformats.org/drawingml/2006/picture">
                    <pic:pic>
                      <pic:nvPicPr>
                        <pic:cNvPr id="0" name="image39.png"/>
                        <pic:cNvPicPr preferRelativeResize="0"/>
                      </pic:nvPicPr>
                      <pic:blipFill>
                        <a:blip r:embed="rId41"/>
                        <a:srcRect/>
                        <a:stretch>
                          <a:fillRect/>
                        </a:stretch>
                      </pic:blipFill>
                      <pic:spPr>
                        <a:xfrm>
                          <a:off x="0" y="0"/>
                          <a:ext cx="3818255" cy="22225"/>
                        </a:xfrm>
                        <a:prstGeom prst="rect"/>
                        <a:ln/>
                      </pic:spPr>
                    </pic:pic>
                  </a:graphicData>
                </a:graphic>
              </wp:anchor>
            </w:drawing>
          </mc:Fallback>
        </mc:AlternateContent>
      </w:r>
      <w:r>
        <w:t>Organizzazione generale del progetto di inclusione e utilizzo delle risorse</w:t>
      </w:r>
      <w:r>
        <w:rPr>
          <w:noProof/>
        </w:rPr>
        <mc:AlternateContent>
          <mc:Choice Requires="wpg">
            <w:drawing>
              <wp:anchor distT="0" distB="0" distL="0" distR="0" simplePos="0" relativeHeight="251685888" behindDoc="0" locked="0" layoutInCell="1" hidden="0" allowOverlap="1" wp14:anchorId="27ABFABF" wp14:editId="0BBF3892">
                <wp:simplePos x="0" y="0"/>
                <wp:positionH relativeFrom="column">
                  <wp:posOffset>101600</wp:posOffset>
                </wp:positionH>
                <wp:positionV relativeFrom="paragraph">
                  <wp:posOffset>228600</wp:posOffset>
                </wp:positionV>
                <wp:extent cx="6756400" cy="22225"/>
                <wp:effectExtent l="0" t="0" r="0" b="0"/>
                <wp:wrapTopAndBottom distT="0" distB="0"/>
                <wp:docPr id="120" name="Rettangolo 120"/>
                <wp:cNvGraphicFramePr/>
                <a:graphic xmlns:a="http://schemas.openxmlformats.org/drawingml/2006/main">
                  <a:graphicData uri="http://schemas.microsoft.com/office/word/2010/wordprocessingShape">
                    <wps:wsp>
                      <wps:cNvSpPr/>
                      <wps:spPr>
                        <a:xfrm>
                          <a:off x="1972563" y="3776825"/>
                          <a:ext cx="6746875" cy="6350"/>
                        </a:xfrm>
                        <a:prstGeom prst="rect">
                          <a:avLst/>
                        </a:prstGeom>
                        <a:solidFill>
                          <a:srgbClr val="000000"/>
                        </a:solidFill>
                        <a:ln>
                          <a:noFill/>
                        </a:ln>
                      </wps:spPr>
                      <wps:txbx>
                        <w:txbxContent>
                          <w:p w14:paraId="6D0D5344" w14:textId="77777777" w:rsidR="00FA2C2C" w:rsidRDefault="00FA2C2C">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101600</wp:posOffset>
                </wp:positionH>
                <wp:positionV relativeFrom="paragraph">
                  <wp:posOffset>228600</wp:posOffset>
                </wp:positionV>
                <wp:extent cx="6756400" cy="22225"/>
                <wp:effectExtent b="0" l="0" r="0" t="0"/>
                <wp:wrapTopAndBottom distB="0" distT="0"/>
                <wp:docPr id="120" name="image45.png"/>
                <a:graphic>
                  <a:graphicData uri="http://schemas.openxmlformats.org/drawingml/2006/picture">
                    <pic:pic>
                      <pic:nvPicPr>
                        <pic:cNvPr id="0" name="image45.png"/>
                        <pic:cNvPicPr preferRelativeResize="0"/>
                      </pic:nvPicPr>
                      <pic:blipFill>
                        <a:blip r:embed="rId42"/>
                        <a:srcRect/>
                        <a:stretch>
                          <a:fillRect/>
                        </a:stretch>
                      </pic:blipFill>
                      <pic:spPr>
                        <a:xfrm>
                          <a:off x="0" y="0"/>
                          <a:ext cx="6756400" cy="22225"/>
                        </a:xfrm>
                        <a:prstGeom prst="rect"/>
                        <a:ln/>
                      </pic:spPr>
                    </pic:pic>
                  </a:graphicData>
                </a:graphic>
              </wp:anchor>
            </w:drawing>
          </mc:Fallback>
        </mc:AlternateContent>
      </w:r>
    </w:p>
    <w:p w14:paraId="2F6BF5AD" w14:textId="77777777" w:rsidR="00FA2C2C" w:rsidRDefault="00000000">
      <w:pPr>
        <w:spacing w:before="131"/>
        <w:ind w:left="147"/>
        <w:rPr>
          <w:b/>
          <w:sz w:val="20"/>
          <w:szCs w:val="20"/>
        </w:rPr>
      </w:pPr>
      <w:r>
        <w:rPr>
          <w:b/>
          <w:sz w:val="20"/>
          <w:szCs w:val="20"/>
        </w:rPr>
        <w:t>Tabella orario settimanale</w:t>
      </w:r>
    </w:p>
    <w:p w14:paraId="5BBCCD9B" w14:textId="77777777" w:rsidR="00FA2C2C" w:rsidRDefault="00000000">
      <w:pPr>
        <w:spacing w:before="19"/>
        <w:ind w:left="147"/>
        <w:rPr>
          <w:sz w:val="16"/>
          <w:szCs w:val="16"/>
        </w:rPr>
      </w:pPr>
      <w:r>
        <w:rPr>
          <w:sz w:val="16"/>
          <w:szCs w:val="16"/>
        </w:rPr>
        <w:t>(da adattare - a cura della scuola - in base all'effettivo orario della sezione)</w:t>
      </w:r>
    </w:p>
    <w:p w14:paraId="75289264" w14:textId="77777777" w:rsidR="00FA2C2C" w:rsidRDefault="00FA2C2C">
      <w:pPr>
        <w:pBdr>
          <w:top w:val="nil"/>
          <w:left w:val="nil"/>
          <w:bottom w:val="nil"/>
          <w:right w:val="nil"/>
          <w:between w:val="nil"/>
        </w:pBdr>
        <w:spacing w:before="7"/>
        <w:rPr>
          <w:color w:val="000000"/>
          <w:sz w:val="14"/>
          <w:szCs w:val="14"/>
        </w:rPr>
      </w:pPr>
    </w:p>
    <w:p w14:paraId="3084F36D" w14:textId="77777777" w:rsidR="00FA2C2C" w:rsidRDefault="00000000">
      <w:pPr>
        <w:ind w:left="431"/>
        <w:rPr>
          <w:sz w:val="18"/>
          <w:szCs w:val="18"/>
        </w:rPr>
      </w:pPr>
      <w:r>
        <w:rPr>
          <w:sz w:val="18"/>
          <w:szCs w:val="18"/>
        </w:rPr>
        <w:t>Per ogni ora specificare:</w:t>
      </w:r>
    </w:p>
    <w:p w14:paraId="777B620E" w14:textId="77777777" w:rsidR="00FA2C2C" w:rsidRDefault="00000000">
      <w:pPr>
        <w:numPr>
          <w:ilvl w:val="0"/>
          <w:numId w:val="4"/>
        </w:numPr>
        <w:pBdr>
          <w:top w:val="nil"/>
          <w:left w:val="nil"/>
          <w:bottom w:val="nil"/>
          <w:right w:val="nil"/>
          <w:between w:val="nil"/>
        </w:pBdr>
        <w:tabs>
          <w:tab w:val="left" w:pos="552"/>
          <w:tab w:val="left" w:pos="6521"/>
        </w:tabs>
        <w:spacing w:before="18"/>
        <w:rPr>
          <w:color w:val="000000"/>
          <w:sz w:val="18"/>
          <w:szCs w:val="18"/>
        </w:rPr>
      </w:pPr>
      <w:r>
        <w:rPr>
          <w:color w:val="000000"/>
          <w:sz w:val="18"/>
          <w:szCs w:val="18"/>
        </w:rPr>
        <w:t>se il/la bambino/a è presente a scuola salvo assenze occasionali</w:t>
      </w:r>
      <w:r>
        <w:rPr>
          <w:color w:val="000000"/>
          <w:sz w:val="18"/>
          <w:szCs w:val="18"/>
        </w:rPr>
        <w:tab/>
      </w:r>
      <w:proofErr w:type="spellStart"/>
      <w:r>
        <w:rPr>
          <w:color w:val="000000"/>
          <w:sz w:val="18"/>
          <w:szCs w:val="18"/>
        </w:rPr>
        <w:t>Pres</w:t>
      </w:r>
      <w:proofErr w:type="spellEnd"/>
      <w:r>
        <w:rPr>
          <w:color w:val="000000"/>
          <w:sz w:val="18"/>
          <w:szCs w:val="18"/>
        </w:rPr>
        <w:t xml:space="preserve">. </w:t>
      </w:r>
      <w:r>
        <w:rPr>
          <w:rFonts w:ascii="Noto Sans Symbols" w:eastAsia="Noto Sans Symbols" w:hAnsi="Noto Sans Symbols" w:cs="Noto Sans Symbols"/>
          <w:color w:val="000000"/>
          <w:sz w:val="18"/>
          <w:szCs w:val="18"/>
        </w:rPr>
        <w:t>🗶</w:t>
      </w:r>
      <w:r>
        <w:rPr>
          <w:rFonts w:ascii="Times New Roman" w:eastAsia="Times New Roman" w:hAnsi="Times New Roman" w:cs="Times New Roman"/>
          <w:color w:val="000000"/>
          <w:sz w:val="18"/>
          <w:szCs w:val="18"/>
        </w:rPr>
        <w:t xml:space="preserve"> </w:t>
      </w:r>
      <w:r>
        <w:rPr>
          <w:color w:val="000000"/>
          <w:sz w:val="18"/>
          <w:szCs w:val="18"/>
        </w:rPr>
        <w:t>(se è sempre presente non serve specificare)</w:t>
      </w:r>
    </w:p>
    <w:p w14:paraId="536D9B89" w14:textId="77777777" w:rsidR="00FA2C2C" w:rsidRDefault="00000000">
      <w:pPr>
        <w:numPr>
          <w:ilvl w:val="0"/>
          <w:numId w:val="4"/>
        </w:numPr>
        <w:pBdr>
          <w:top w:val="nil"/>
          <w:left w:val="nil"/>
          <w:bottom w:val="nil"/>
          <w:right w:val="nil"/>
          <w:between w:val="nil"/>
        </w:pBdr>
        <w:tabs>
          <w:tab w:val="left" w:pos="552"/>
          <w:tab w:val="left" w:pos="6521"/>
        </w:tabs>
        <w:spacing w:before="17"/>
        <w:rPr>
          <w:rFonts w:ascii="Noto Sans Symbols" w:eastAsia="Noto Sans Symbols" w:hAnsi="Noto Sans Symbols" w:cs="Noto Sans Symbols"/>
          <w:color w:val="000000"/>
          <w:sz w:val="18"/>
          <w:szCs w:val="18"/>
        </w:rPr>
      </w:pPr>
      <w:r>
        <w:rPr>
          <w:color w:val="000000"/>
          <w:sz w:val="18"/>
          <w:szCs w:val="18"/>
        </w:rPr>
        <w:t>se è presente l'insegnante di sostegno</w:t>
      </w:r>
      <w:r>
        <w:rPr>
          <w:color w:val="000000"/>
          <w:sz w:val="18"/>
          <w:szCs w:val="18"/>
        </w:rPr>
        <w:tab/>
      </w:r>
      <w:proofErr w:type="spellStart"/>
      <w:r>
        <w:rPr>
          <w:color w:val="000000"/>
          <w:sz w:val="18"/>
          <w:szCs w:val="18"/>
        </w:rPr>
        <w:t>Sost</w:t>
      </w:r>
      <w:proofErr w:type="spellEnd"/>
      <w:r>
        <w:rPr>
          <w:color w:val="000000"/>
          <w:sz w:val="18"/>
          <w:szCs w:val="18"/>
        </w:rPr>
        <w:t xml:space="preserve">. </w:t>
      </w:r>
      <w:r>
        <w:rPr>
          <w:rFonts w:ascii="Noto Sans Symbols" w:eastAsia="Noto Sans Symbols" w:hAnsi="Noto Sans Symbols" w:cs="Noto Sans Symbols"/>
          <w:color w:val="000000"/>
          <w:sz w:val="18"/>
          <w:szCs w:val="18"/>
        </w:rPr>
        <w:t>🗶</w:t>
      </w:r>
    </w:p>
    <w:p w14:paraId="2EF4B8B4" w14:textId="77777777" w:rsidR="00FA2C2C" w:rsidRDefault="00000000">
      <w:pPr>
        <w:numPr>
          <w:ilvl w:val="0"/>
          <w:numId w:val="4"/>
        </w:numPr>
        <w:pBdr>
          <w:top w:val="nil"/>
          <w:left w:val="nil"/>
          <w:bottom w:val="nil"/>
          <w:right w:val="nil"/>
          <w:between w:val="nil"/>
        </w:pBdr>
        <w:tabs>
          <w:tab w:val="left" w:pos="552"/>
          <w:tab w:val="left" w:pos="6521"/>
        </w:tabs>
        <w:spacing w:before="15"/>
        <w:rPr>
          <w:rFonts w:ascii="Noto Sans Symbols" w:eastAsia="Noto Sans Symbols" w:hAnsi="Noto Sans Symbols" w:cs="Noto Sans Symbols"/>
          <w:color w:val="000000"/>
          <w:sz w:val="18"/>
          <w:szCs w:val="18"/>
        </w:rPr>
      </w:pPr>
      <w:r>
        <w:rPr>
          <w:color w:val="000000"/>
          <w:sz w:val="18"/>
          <w:szCs w:val="18"/>
        </w:rPr>
        <w:t>se è presente l'assistente all'autonomia o alla comunicazione</w:t>
      </w:r>
      <w:r>
        <w:rPr>
          <w:color w:val="000000"/>
          <w:sz w:val="18"/>
          <w:szCs w:val="18"/>
        </w:rPr>
        <w:tab/>
        <w:t xml:space="preserve">Ass. </w:t>
      </w:r>
      <w:r>
        <w:rPr>
          <w:rFonts w:ascii="Noto Sans Symbols" w:eastAsia="Noto Sans Symbols" w:hAnsi="Noto Sans Symbols" w:cs="Noto Sans Symbols"/>
          <w:color w:val="000000"/>
          <w:sz w:val="18"/>
          <w:szCs w:val="18"/>
        </w:rPr>
        <w:t>🗶</w:t>
      </w:r>
    </w:p>
    <w:p w14:paraId="7D5E9460" w14:textId="77777777" w:rsidR="00FA2C2C" w:rsidRDefault="00FA2C2C">
      <w:pPr>
        <w:pBdr>
          <w:top w:val="nil"/>
          <w:left w:val="nil"/>
          <w:bottom w:val="nil"/>
          <w:right w:val="nil"/>
          <w:between w:val="nil"/>
        </w:pBdr>
        <w:spacing w:before="3"/>
        <w:rPr>
          <w:rFonts w:ascii="Noto Sans Symbols" w:eastAsia="Noto Sans Symbols" w:hAnsi="Noto Sans Symbols" w:cs="Noto Sans Symbols"/>
          <w:color w:val="000000"/>
          <w:sz w:val="16"/>
          <w:szCs w:val="16"/>
        </w:rPr>
      </w:pPr>
    </w:p>
    <w:tbl>
      <w:tblPr>
        <w:tblStyle w:val="afff0"/>
        <w:tblW w:w="10167" w:type="dxa"/>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9"/>
        <w:gridCol w:w="1419"/>
        <w:gridCol w:w="1418"/>
        <w:gridCol w:w="1416"/>
        <w:gridCol w:w="1560"/>
        <w:gridCol w:w="1478"/>
        <w:gridCol w:w="1397"/>
      </w:tblGrid>
      <w:tr w:rsidR="00FA2C2C" w14:paraId="47F83459" w14:textId="77777777">
        <w:trPr>
          <w:trHeight w:val="419"/>
        </w:trPr>
        <w:tc>
          <w:tcPr>
            <w:tcW w:w="1479" w:type="dxa"/>
          </w:tcPr>
          <w:p w14:paraId="306F0F8D"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419" w:type="dxa"/>
          </w:tcPr>
          <w:p w14:paraId="2FB4649F" w14:textId="77777777" w:rsidR="00FA2C2C" w:rsidRDefault="00000000">
            <w:pPr>
              <w:pBdr>
                <w:top w:val="nil"/>
                <w:left w:val="nil"/>
                <w:bottom w:val="nil"/>
                <w:right w:val="nil"/>
                <w:between w:val="nil"/>
              </w:pBdr>
              <w:ind w:left="110"/>
              <w:rPr>
                <w:color w:val="000000"/>
                <w:sz w:val="20"/>
                <w:szCs w:val="20"/>
              </w:rPr>
            </w:pPr>
            <w:r>
              <w:rPr>
                <w:color w:val="000000"/>
                <w:sz w:val="20"/>
                <w:szCs w:val="20"/>
              </w:rPr>
              <w:t>Lunedì</w:t>
            </w:r>
          </w:p>
        </w:tc>
        <w:tc>
          <w:tcPr>
            <w:tcW w:w="1418" w:type="dxa"/>
          </w:tcPr>
          <w:p w14:paraId="3684FDC8" w14:textId="77777777" w:rsidR="00FA2C2C" w:rsidRDefault="00000000">
            <w:pPr>
              <w:pBdr>
                <w:top w:val="nil"/>
                <w:left w:val="nil"/>
                <w:bottom w:val="nil"/>
                <w:right w:val="nil"/>
                <w:between w:val="nil"/>
              </w:pBdr>
              <w:ind w:left="110"/>
              <w:rPr>
                <w:color w:val="000000"/>
                <w:sz w:val="20"/>
                <w:szCs w:val="20"/>
              </w:rPr>
            </w:pPr>
            <w:r>
              <w:rPr>
                <w:color w:val="000000"/>
                <w:sz w:val="20"/>
                <w:szCs w:val="20"/>
              </w:rPr>
              <w:t>Martedì</w:t>
            </w:r>
          </w:p>
        </w:tc>
        <w:tc>
          <w:tcPr>
            <w:tcW w:w="1416" w:type="dxa"/>
          </w:tcPr>
          <w:p w14:paraId="2708A937" w14:textId="77777777" w:rsidR="00FA2C2C" w:rsidRDefault="00000000">
            <w:pPr>
              <w:pBdr>
                <w:top w:val="nil"/>
                <w:left w:val="nil"/>
                <w:bottom w:val="nil"/>
                <w:right w:val="nil"/>
                <w:between w:val="nil"/>
              </w:pBdr>
              <w:ind w:left="107"/>
              <w:rPr>
                <w:color w:val="000000"/>
                <w:sz w:val="20"/>
                <w:szCs w:val="20"/>
              </w:rPr>
            </w:pPr>
            <w:r>
              <w:rPr>
                <w:color w:val="000000"/>
                <w:sz w:val="20"/>
                <w:szCs w:val="20"/>
              </w:rPr>
              <w:t>Mercoledì</w:t>
            </w:r>
          </w:p>
        </w:tc>
        <w:tc>
          <w:tcPr>
            <w:tcW w:w="1560" w:type="dxa"/>
          </w:tcPr>
          <w:p w14:paraId="1250685E" w14:textId="77777777" w:rsidR="00FA2C2C" w:rsidRDefault="00000000">
            <w:pPr>
              <w:pBdr>
                <w:top w:val="nil"/>
                <w:left w:val="nil"/>
                <w:bottom w:val="nil"/>
                <w:right w:val="nil"/>
                <w:between w:val="nil"/>
              </w:pBdr>
              <w:ind w:left="110"/>
              <w:rPr>
                <w:color w:val="000000"/>
                <w:sz w:val="20"/>
                <w:szCs w:val="20"/>
              </w:rPr>
            </w:pPr>
            <w:r>
              <w:rPr>
                <w:color w:val="000000"/>
                <w:sz w:val="20"/>
                <w:szCs w:val="20"/>
              </w:rPr>
              <w:t>Giovedì</w:t>
            </w:r>
          </w:p>
        </w:tc>
        <w:tc>
          <w:tcPr>
            <w:tcW w:w="1478" w:type="dxa"/>
          </w:tcPr>
          <w:p w14:paraId="31C09945" w14:textId="77777777" w:rsidR="00FA2C2C" w:rsidRDefault="00000000">
            <w:pPr>
              <w:pBdr>
                <w:top w:val="nil"/>
                <w:left w:val="nil"/>
                <w:bottom w:val="nil"/>
                <w:right w:val="nil"/>
                <w:between w:val="nil"/>
              </w:pBdr>
              <w:ind w:left="108"/>
              <w:rPr>
                <w:color w:val="000000"/>
                <w:sz w:val="20"/>
                <w:szCs w:val="20"/>
              </w:rPr>
            </w:pPr>
            <w:r>
              <w:rPr>
                <w:color w:val="000000"/>
                <w:sz w:val="20"/>
                <w:szCs w:val="20"/>
              </w:rPr>
              <w:t>Venerdì</w:t>
            </w:r>
          </w:p>
        </w:tc>
        <w:tc>
          <w:tcPr>
            <w:tcW w:w="1397" w:type="dxa"/>
          </w:tcPr>
          <w:p w14:paraId="44C4AB9B" w14:textId="77777777" w:rsidR="00FA2C2C" w:rsidRDefault="00000000">
            <w:pPr>
              <w:pBdr>
                <w:top w:val="nil"/>
                <w:left w:val="nil"/>
                <w:bottom w:val="nil"/>
                <w:right w:val="nil"/>
                <w:between w:val="nil"/>
              </w:pBdr>
              <w:ind w:left="111"/>
              <w:rPr>
                <w:color w:val="000000"/>
                <w:sz w:val="20"/>
                <w:szCs w:val="20"/>
              </w:rPr>
            </w:pPr>
            <w:r>
              <w:rPr>
                <w:color w:val="000000"/>
                <w:sz w:val="20"/>
                <w:szCs w:val="20"/>
              </w:rPr>
              <w:t>Sabato</w:t>
            </w:r>
          </w:p>
        </w:tc>
      </w:tr>
      <w:tr w:rsidR="00FA2C2C" w14:paraId="738CA5D6" w14:textId="77777777">
        <w:trPr>
          <w:trHeight w:val="578"/>
        </w:trPr>
        <w:tc>
          <w:tcPr>
            <w:tcW w:w="1479" w:type="dxa"/>
          </w:tcPr>
          <w:p w14:paraId="17FD0869" w14:textId="77777777" w:rsidR="00FA2C2C" w:rsidRDefault="00000000">
            <w:pPr>
              <w:pBdr>
                <w:top w:val="nil"/>
                <w:left w:val="nil"/>
                <w:bottom w:val="nil"/>
                <w:right w:val="nil"/>
                <w:between w:val="nil"/>
              </w:pBdr>
              <w:spacing w:line="217" w:lineRule="auto"/>
              <w:ind w:left="107"/>
              <w:rPr>
                <w:color w:val="000000"/>
                <w:sz w:val="18"/>
                <w:szCs w:val="18"/>
              </w:rPr>
            </w:pPr>
            <w:r>
              <w:rPr>
                <w:color w:val="000000"/>
                <w:sz w:val="18"/>
                <w:szCs w:val="18"/>
              </w:rPr>
              <w:t>8.00 - 9.00</w:t>
            </w:r>
          </w:p>
        </w:tc>
        <w:tc>
          <w:tcPr>
            <w:tcW w:w="1419" w:type="dxa"/>
          </w:tcPr>
          <w:p w14:paraId="613861F5" w14:textId="77777777" w:rsidR="00FA2C2C" w:rsidRDefault="00000000">
            <w:pPr>
              <w:pBdr>
                <w:top w:val="nil"/>
                <w:left w:val="nil"/>
                <w:bottom w:val="nil"/>
                <w:right w:val="nil"/>
                <w:between w:val="nil"/>
              </w:pBdr>
              <w:ind w:left="110"/>
              <w:rPr>
                <w:rFonts w:ascii="Noto Sans Symbols" w:eastAsia="Noto Sans Symbols" w:hAnsi="Noto Sans Symbols" w:cs="Noto Sans Symbols"/>
                <w:color w:val="000000"/>
                <w:sz w:val="16"/>
                <w:szCs w:val="16"/>
              </w:rPr>
            </w:pPr>
            <w:proofErr w:type="spellStart"/>
            <w:r>
              <w:rPr>
                <w:color w:val="000000"/>
                <w:sz w:val="16"/>
                <w:szCs w:val="16"/>
              </w:rPr>
              <w:t>Pres</w:t>
            </w:r>
            <w:proofErr w:type="spellEnd"/>
            <w:r>
              <w:rPr>
                <w:color w:val="000000"/>
                <w:sz w:val="16"/>
                <w:szCs w:val="16"/>
              </w:rPr>
              <w:t xml:space="preserve">. </w:t>
            </w:r>
            <w:r>
              <w:rPr>
                <w:rFonts w:ascii="Noto Sans Symbols" w:eastAsia="Noto Sans Symbols" w:hAnsi="Noto Sans Symbols" w:cs="Noto Sans Symbols"/>
                <w:color w:val="000000"/>
                <w:sz w:val="16"/>
                <w:szCs w:val="16"/>
              </w:rPr>
              <w:t>🗶</w:t>
            </w:r>
          </w:p>
          <w:p w14:paraId="4B12EE96" w14:textId="77777777" w:rsidR="00FA2C2C" w:rsidRDefault="00000000">
            <w:pPr>
              <w:pBdr>
                <w:top w:val="nil"/>
                <w:left w:val="nil"/>
                <w:bottom w:val="nil"/>
                <w:right w:val="nil"/>
                <w:between w:val="nil"/>
              </w:pBdr>
              <w:spacing w:before="15"/>
              <w:ind w:left="110"/>
              <w:rPr>
                <w:rFonts w:ascii="Noto Sans Symbols" w:eastAsia="Noto Sans Symbols" w:hAnsi="Noto Sans Symbols" w:cs="Noto Sans Symbols"/>
                <w:color w:val="000000"/>
                <w:sz w:val="16"/>
                <w:szCs w:val="16"/>
              </w:rPr>
            </w:pPr>
            <w:proofErr w:type="spellStart"/>
            <w:r>
              <w:rPr>
                <w:color w:val="000000"/>
                <w:sz w:val="16"/>
                <w:szCs w:val="16"/>
              </w:rPr>
              <w:t>Sost</w:t>
            </w:r>
            <w:proofErr w:type="spellEnd"/>
            <w:r>
              <w:rPr>
                <w:color w:val="000000"/>
                <w:sz w:val="16"/>
                <w:szCs w:val="16"/>
              </w:rPr>
              <w:t xml:space="preserve">. </w:t>
            </w:r>
            <w:r>
              <w:rPr>
                <w:rFonts w:ascii="Noto Sans Symbols" w:eastAsia="Noto Sans Symbols" w:hAnsi="Noto Sans Symbols" w:cs="Noto Sans Symbols"/>
                <w:color w:val="000000"/>
                <w:sz w:val="16"/>
                <w:szCs w:val="16"/>
              </w:rPr>
              <w:t>🗶</w:t>
            </w:r>
            <w:r>
              <w:rPr>
                <w:rFonts w:ascii="Times New Roman" w:eastAsia="Times New Roman" w:hAnsi="Times New Roman" w:cs="Times New Roman"/>
                <w:color w:val="000000"/>
                <w:sz w:val="16"/>
                <w:szCs w:val="16"/>
              </w:rPr>
              <w:t xml:space="preserve"> </w:t>
            </w:r>
            <w:r>
              <w:rPr>
                <w:color w:val="000000"/>
                <w:sz w:val="16"/>
                <w:szCs w:val="16"/>
              </w:rPr>
              <w:t xml:space="preserve">Ass. </w:t>
            </w:r>
            <w:r>
              <w:rPr>
                <w:rFonts w:ascii="Noto Sans Symbols" w:eastAsia="Noto Sans Symbols" w:hAnsi="Noto Sans Symbols" w:cs="Noto Sans Symbols"/>
                <w:color w:val="000000"/>
                <w:sz w:val="16"/>
                <w:szCs w:val="16"/>
              </w:rPr>
              <w:t>🗶</w:t>
            </w:r>
          </w:p>
        </w:tc>
        <w:tc>
          <w:tcPr>
            <w:tcW w:w="1418" w:type="dxa"/>
          </w:tcPr>
          <w:p w14:paraId="3057D0A0"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33EB65B0"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560" w:type="dxa"/>
          </w:tcPr>
          <w:p w14:paraId="68A8E96D"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478" w:type="dxa"/>
          </w:tcPr>
          <w:p w14:paraId="330FE84B"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397" w:type="dxa"/>
          </w:tcPr>
          <w:p w14:paraId="044F5C18"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r>
      <w:tr w:rsidR="00FA2C2C" w14:paraId="50EE01E5" w14:textId="77777777">
        <w:trPr>
          <w:trHeight w:val="577"/>
        </w:trPr>
        <w:tc>
          <w:tcPr>
            <w:tcW w:w="1479" w:type="dxa"/>
          </w:tcPr>
          <w:p w14:paraId="75C2E785" w14:textId="77777777" w:rsidR="00FA2C2C" w:rsidRDefault="00000000">
            <w:pPr>
              <w:pBdr>
                <w:top w:val="nil"/>
                <w:left w:val="nil"/>
                <w:bottom w:val="nil"/>
                <w:right w:val="nil"/>
                <w:between w:val="nil"/>
              </w:pBdr>
              <w:spacing w:line="217" w:lineRule="auto"/>
              <w:ind w:left="107"/>
              <w:rPr>
                <w:color w:val="000000"/>
                <w:sz w:val="18"/>
                <w:szCs w:val="18"/>
              </w:rPr>
            </w:pPr>
            <w:r>
              <w:rPr>
                <w:color w:val="000000"/>
                <w:sz w:val="18"/>
                <w:szCs w:val="18"/>
              </w:rPr>
              <w:t>9.00 - 10.00</w:t>
            </w:r>
          </w:p>
        </w:tc>
        <w:tc>
          <w:tcPr>
            <w:tcW w:w="1419" w:type="dxa"/>
          </w:tcPr>
          <w:p w14:paraId="5138BEFE" w14:textId="77777777" w:rsidR="00FA2C2C" w:rsidRDefault="00000000">
            <w:pPr>
              <w:pBdr>
                <w:top w:val="nil"/>
                <w:left w:val="nil"/>
                <w:bottom w:val="nil"/>
                <w:right w:val="nil"/>
                <w:between w:val="nil"/>
              </w:pBdr>
              <w:ind w:left="110"/>
              <w:rPr>
                <w:rFonts w:ascii="Noto Sans Symbols" w:eastAsia="Noto Sans Symbols" w:hAnsi="Noto Sans Symbols" w:cs="Noto Sans Symbols"/>
                <w:color w:val="000000"/>
                <w:sz w:val="16"/>
                <w:szCs w:val="16"/>
              </w:rPr>
            </w:pPr>
            <w:proofErr w:type="spellStart"/>
            <w:r>
              <w:rPr>
                <w:color w:val="000000"/>
                <w:sz w:val="16"/>
                <w:szCs w:val="16"/>
              </w:rPr>
              <w:t>Pres</w:t>
            </w:r>
            <w:proofErr w:type="spellEnd"/>
            <w:r>
              <w:rPr>
                <w:color w:val="000000"/>
                <w:sz w:val="16"/>
                <w:szCs w:val="16"/>
              </w:rPr>
              <w:t xml:space="preserve">. </w:t>
            </w:r>
            <w:r>
              <w:rPr>
                <w:rFonts w:ascii="Noto Sans Symbols" w:eastAsia="Noto Sans Symbols" w:hAnsi="Noto Sans Symbols" w:cs="Noto Sans Symbols"/>
                <w:color w:val="000000"/>
                <w:sz w:val="16"/>
                <w:szCs w:val="16"/>
              </w:rPr>
              <w:t>🗶</w:t>
            </w:r>
          </w:p>
          <w:p w14:paraId="090402D9" w14:textId="77777777" w:rsidR="00FA2C2C" w:rsidRDefault="00000000">
            <w:pPr>
              <w:pBdr>
                <w:top w:val="nil"/>
                <w:left w:val="nil"/>
                <w:bottom w:val="nil"/>
                <w:right w:val="nil"/>
                <w:between w:val="nil"/>
              </w:pBdr>
              <w:spacing w:before="15"/>
              <w:ind w:left="110"/>
              <w:rPr>
                <w:rFonts w:ascii="Noto Sans Symbols" w:eastAsia="Noto Sans Symbols" w:hAnsi="Noto Sans Symbols" w:cs="Noto Sans Symbols"/>
                <w:color w:val="000000"/>
                <w:sz w:val="16"/>
                <w:szCs w:val="16"/>
              </w:rPr>
            </w:pPr>
            <w:proofErr w:type="spellStart"/>
            <w:r>
              <w:rPr>
                <w:color w:val="000000"/>
                <w:sz w:val="16"/>
                <w:szCs w:val="16"/>
              </w:rPr>
              <w:t>Sost</w:t>
            </w:r>
            <w:proofErr w:type="spellEnd"/>
            <w:r>
              <w:rPr>
                <w:color w:val="000000"/>
                <w:sz w:val="16"/>
                <w:szCs w:val="16"/>
              </w:rPr>
              <w:t xml:space="preserve">. </w:t>
            </w:r>
            <w:r>
              <w:rPr>
                <w:rFonts w:ascii="Noto Sans Symbols" w:eastAsia="Noto Sans Symbols" w:hAnsi="Noto Sans Symbols" w:cs="Noto Sans Symbols"/>
                <w:color w:val="000000"/>
                <w:sz w:val="16"/>
                <w:szCs w:val="16"/>
              </w:rPr>
              <w:t>🗶</w:t>
            </w:r>
            <w:r>
              <w:rPr>
                <w:rFonts w:ascii="Times New Roman" w:eastAsia="Times New Roman" w:hAnsi="Times New Roman" w:cs="Times New Roman"/>
                <w:color w:val="000000"/>
                <w:sz w:val="16"/>
                <w:szCs w:val="16"/>
              </w:rPr>
              <w:t xml:space="preserve"> </w:t>
            </w:r>
            <w:r>
              <w:rPr>
                <w:color w:val="000000"/>
                <w:sz w:val="16"/>
                <w:szCs w:val="16"/>
              </w:rPr>
              <w:t xml:space="preserve">Ass. </w:t>
            </w:r>
            <w:r>
              <w:rPr>
                <w:rFonts w:ascii="Noto Sans Symbols" w:eastAsia="Noto Sans Symbols" w:hAnsi="Noto Sans Symbols" w:cs="Noto Sans Symbols"/>
                <w:color w:val="000000"/>
                <w:sz w:val="16"/>
                <w:szCs w:val="16"/>
              </w:rPr>
              <w:t>🗶</w:t>
            </w:r>
          </w:p>
        </w:tc>
        <w:tc>
          <w:tcPr>
            <w:tcW w:w="1418" w:type="dxa"/>
          </w:tcPr>
          <w:p w14:paraId="79EDF9DF"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3997E54F"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560" w:type="dxa"/>
          </w:tcPr>
          <w:p w14:paraId="1344E6F0"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478" w:type="dxa"/>
          </w:tcPr>
          <w:p w14:paraId="555C337E"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397" w:type="dxa"/>
          </w:tcPr>
          <w:p w14:paraId="4D304C5A"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r>
      <w:tr w:rsidR="00FA2C2C" w14:paraId="4D5B19EF" w14:textId="77777777">
        <w:trPr>
          <w:trHeight w:val="581"/>
        </w:trPr>
        <w:tc>
          <w:tcPr>
            <w:tcW w:w="1479" w:type="dxa"/>
          </w:tcPr>
          <w:p w14:paraId="55CB88EE" w14:textId="77777777" w:rsidR="00FA2C2C" w:rsidRDefault="00000000">
            <w:pPr>
              <w:pBdr>
                <w:top w:val="nil"/>
                <w:left w:val="nil"/>
                <w:bottom w:val="nil"/>
                <w:right w:val="nil"/>
                <w:between w:val="nil"/>
              </w:pBdr>
              <w:spacing w:before="2"/>
              <w:ind w:left="107"/>
              <w:rPr>
                <w:color w:val="000000"/>
                <w:sz w:val="18"/>
                <w:szCs w:val="18"/>
              </w:rPr>
            </w:pPr>
            <w:r>
              <w:rPr>
                <w:color w:val="000000"/>
                <w:sz w:val="18"/>
                <w:szCs w:val="18"/>
              </w:rPr>
              <w:t>10.00 – 11.00</w:t>
            </w:r>
          </w:p>
        </w:tc>
        <w:tc>
          <w:tcPr>
            <w:tcW w:w="1419" w:type="dxa"/>
          </w:tcPr>
          <w:p w14:paraId="7C50EB06" w14:textId="77777777" w:rsidR="00FA2C2C" w:rsidRDefault="00000000">
            <w:pPr>
              <w:pBdr>
                <w:top w:val="nil"/>
                <w:left w:val="nil"/>
                <w:bottom w:val="nil"/>
                <w:right w:val="nil"/>
                <w:between w:val="nil"/>
              </w:pBdr>
              <w:spacing w:before="3"/>
              <w:ind w:left="110"/>
              <w:rPr>
                <w:rFonts w:ascii="Noto Sans Symbols" w:eastAsia="Noto Sans Symbols" w:hAnsi="Noto Sans Symbols" w:cs="Noto Sans Symbols"/>
                <w:color w:val="000000"/>
                <w:sz w:val="16"/>
                <w:szCs w:val="16"/>
              </w:rPr>
            </w:pPr>
            <w:proofErr w:type="spellStart"/>
            <w:r>
              <w:rPr>
                <w:color w:val="000000"/>
                <w:sz w:val="16"/>
                <w:szCs w:val="16"/>
              </w:rPr>
              <w:t>Pres</w:t>
            </w:r>
            <w:proofErr w:type="spellEnd"/>
            <w:r>
              <w:rPr>
                <w:color w:val="000000"/>
                <w:sz w:val="16"/>
                <w:szCs w:val="16"/>
              </w:rPr>
              <w:t xml:space="preserve">. </w:t>
            </w:r>
            <w:r>
              <w:rPr>
                <w:rFonts w:ascii="Noto Sans Symbols" w:eastAsia="Noto Sans Symbols" w:hAnsi="Noto Sans Symbols" w:cs="Noto Sans Symbols"/>
                <w:color w:val="000000"/>
                <w:sz w:val="16"/>
                <w:szCs w:val="16"/>
              </w:rPr>
              <w:t>🗶</w:t>
            </w:r>
          </w:p>
          <w:p w14:paraId="475539D8" w14:textId="77777777" w:rsidR="00FA2C2C" w:rsidRDefault="00000000">
            <w:pPr>
              <w:pBdr>
                <w:top w:val="nil"/>
                <w:left w:val="nil"/>
                <w:bottom w:val="nil"/>
                <w:right w:val="nil"/>
                <w:between w:val="nil"/>
              </w:pBdr>
              <w:spacing w:before="13"/>
              <w:ind w:left="110"/>
              <w:rPr>
                <w:rFonts w:ascii="Noto Sans Symbols" w:eastAsia="Noto Sans Symbols" w:hAnsi="Noto Sans Symbols" w:cs="Noto Sans Symbols"/>
                <w:color w:val="000000"/>
                <w:sz w:val="16"/>
                <w:szCs w:val="16"/>
              </w:rPr>
            </w:pPr>
            <w:proofErr w:type="spellStart"/>
            <w:r>
              <w:rPr>
                <w:color w:val="000000"/>
                <w:sz w:val="16"/>
                <w:szCs w:val="16"/>
              </w:rPr>
              <w:t>Sost</w:t>
            </w:r>
            <w:proofErr w:type="spellEnd"/>
            <w:r>
              <w:rPr>
                <w:color w:val="000000"/>
                <w:sz w:val="16"/>
                <w:szCs w:val="16"/>
              </w:rPr>
              <w:t xml:space="preserve">. </w:t>
            </w:r>
            <w:r>
              <w:rPr>
                <w:rFonts w:ascii="Noto Sans Symbols" w:eastAsia="Noto Sans Symbols" w:hAnsi="Noto Sans Symbols" w:cs="Noto Sans Symbols"/>
                <w:color w:val="000000"/>
                <w:sz w:val="16"/>
                <w:szCs w:val="16"/>
              </w:rPr>
              <w:t>🗶</w:t>
            </w:r>
            <w:r>
              <w:rPr>
                <w:rFonts w:ascii="Times New Roman" w:eastAsia="Times New Roman" w:hAnsi="Times New Roman" w:cs="Times New Roman"/>
                <w:color w:val="000000"/>
                <w:sz w:val="16"/>
                <w:szCs w:val="16"/>
              </w:rPr>
              <w:t xml:space="preserve"> </w:t>
            </w:r>
            <w:r>
              <w:rPr>
                <w:color w:val="000000"/>
                <w:sz w:val="16"/>
                <w:szCs w:val="16"/>
              </w:rPr>
              <w:t xml:space="preserve">Ass. </w:t>
            </w:r>
            <w:r>
              <w:rPr>
                <w:rFonts w:ascii="Noto Sans Symbols" w:eastAsia="Noto Sans Symbols" w:hAnsi="Noto Sans Symbols" w:cs="Noto Sans Symbols"/>
                <w:color w:val="000000"/>
                <w:sz w:val="16"/>
                <w:szCs w:val="16"/>
              </w:rPr>
              <w:t>🗶</w:t>
            </w:r>
          </w:p>
        </w:tc>
        <w:tc>
          <w:tcPr>
            <w:tcW w:w="1418" w:type="dxa"/>
          </w:tcPr>
          <w:p w14:paraId="2B98E644"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23C68D88"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560" w:type="dxa"/>
          </w:tcPr>
          <w:p w14:paraId="1330512F"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478" w:type="dxa"/>
          </w:tcPr>
          <w:p w14:paraId="3FA72315"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397" w:type="dxa"/>
          </w:tcPr>
          <w:p w14:paraId="09F9C083"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r>
      <w:tr w:rsidR="00FA2C2C" w14:paraId="19054FA5" w14:textId="77777777">
        <w:trPr>
          <w:trHeight w:val="577"/>
        </w:trPr>
        <w:tc>
          <w:tcPr>
            <w:tcW w:w="1479" w:type="dxa"/>
          </w:tcPr>
          <w:p w14:paraId="3AFED671" w14:textId="77777777" w:rsidR="00FA2C2C" w:rsidRDefault="00000000">
            <w:pPr>
              <w:pBdr>
                <w:top w:val="nil"/>
                <w:left w:val="nil"/>
                <w:bottom w:val="nil"/>
                <w:right w:val="nil"/>
                <w:between w:val="nil"/>
              </w:pBdr>
              <w:spacing w:line="217" w:lineRule="auto"/>
              <w:ind w:left="107"/>
              <w:rPr>
                <w:color w:val="000000"/>
                <w:sz w:val="18"/>
                <w:szCs w:val="18"/>
              </w:rPr>
            </w:pPr>
            <w:r>
              <w:rPr>
                <w:color w:val="000000"/>
                <w:sz w:val="18"/>
                <w:szCs w:val="18"/>
              </w:rPr>
              <w:t>11.00 - 12.00</w:t>
            </w:r>
          </w:p>
        </w:tc>
        <w:tc>
          <w:tcPr>
            <w:tcW w:w="1419" w:type="dxa"/>
          </w:tcPr>
          <w:p w14:paraId="5D75871D" w14:textId="77777777" w:rsidR="00FA2C2C" w:rsidRDefault="00000000">
            <w:pPr>
              <w:pBdr>
                <w:top w:val="nil"/>
                <w:left w:val="nil"/>
                <w:bottom w:val="nil"/>
                <w:right w:val="nil"/>
                <w:between w:val="nil"/>
              </w:pBdr>
              <w:ind w:left="110"/>
              <w:rPr>
                <w:rFonts w:ascii="Noto Sans Symbols" w:eastAsia="Noto Sans Symbols" w:hAnsi="Noto Sans Symbols" w:cs="Noto Sans Symbols"/>
                <w:color w:val="000000"/>
                <w:sz w:val="16"/>
                <w:szCs w:val="16"/>
              </w:rPr>
            </w:pPr>
            <w:proofErr w:type="spellStart"/>
            <w:r>
              <w:rPr>
                <w:color w:val="000000"/>
                <w:sz w:val="16"/>
                <w:szCs w:val="16"/>
              </w:rPr>
              <w:t>Pres</w:t>
            </w:r>
            <w:proofErr w:type="spellEnd"/>
            <w:r>
              <w:rPr>
                <w:color w:val="000000"/>
                <w:sz w:val="16"/>
                <w:szCs w:val="16"/>
              </w:rPr>
              <w:t xml:space="preserve">. </w:t>
            </w:r>
            <w:r>
              <w:rPr>
                <w:rFonts w:ascii="Noto Sans Symbols" w:eastAsia="Noto Sans Symbols" w:hAnsi="Noto Sans Symbols" w:cs="Noto Sans Symbols"/>
                <w:color w:val="000000"/>
                <w:sz w:val="16"/>
                <w:szCs w:val="16"/>
              </w:rPr>
              <w:t>🗶</w:t>
            </w:r>
          </w:p>
          <w:p w14:paraId="00CD4A1E" w14:textId="77777777" w:rsidR="00FA2C2C" w:rsidRDefault="00000000">
            <w:pPr>
              <w:pBdr>
                <w:top w:val="nil"/>
                <w:left w:val="nil"/>
                <w:bottom w:val="nil"/>
                <w:right w:val="nil"/>
                <w:between w:val="nil"/>
              </w:pBdr>
              <w:spacing w:before="13"/>
              <w:ind w:left="110"/>
              <w:rPr>
                <w:rFonts w:ascii="Noto Sans Symbols" w:eastAsia="Noto Sans Symbols" w:hAnsi="Noto Sans Symbols" w:cs="Noto Sans Symbols"/>
                <w:color w:val="000000"/>
                <w:sz w:val="16"/>
                <w:szCs w:val="16"/>
              </w:rPr>
            </w:pPr>
            <w:proofErr w:type="spellStart"/>
            <w:r>
              <w:rPr>
                <w:color w:val="000000"/>
                <w:sz w:val="16"/>
                <w:szCs w:val="16"/>
              </w:rPr>
              <w:t>Sost</w:t>
            </w:r>
            <w:proofErr w:type="spellEnd"/>
            <w:r>
              <w:rPr>
                <w:color w:val="000000"/>
                <w:sz w:val="16"/>
                <w:szCs w:val="16"/>
              </w:rPr>
              <w:t xml:space="preserve">. </w:t>
            </w:r>
            <w:r>
              <w:rPr>
                <w:rFonts w:ascii="Noto Sans Symbols" w:eastAsia="Noto Sans Symbols" w:hAnsi="Noto Sans Symbols" w:cs="Noto Sans Symbols"/>
                <w:color w:val="000000"/>
                <w:sz w:val="16"/>
                <w:szCs w:val="16"/>
              </w:rPr>
              <w:t>🗶</w:t>
            </w:r>
            <w:r>
              <w:rPr>
                <w:rFonts w:ascii="Times New Roman" w:eastAsia="Times New Roman" w:hAnsi="Times New Roman" w:cs="Times New Roman"/>
                <w:color w:val="000000"/>
                <w:sz w:val="16"/>
                <w:szCs w:val="16"/>
              </w:rPr>
              <w:t xml:space="preserve"> </w:t>
            </w:r>
            <w:r>
              <w:rPr>
                <w:color w:val="000000"/>
                <w:sz w:val="16"/>
                <w:szCs w:val="16"/>
              </w:rPr>
              <w:t xml:space="preserve">Ass. </w:t>
            </w:r>
            <w:r>
              <w:rPr>
                <w:rFonts w:ascii="Noto Sans Symbols" w:eastAsia="Noto Sans Symbols" w:hAnsi="Noto Sans Symbols" w:cs="Noto Sans Symbols"/>
                <w:color w:val="000000"/>
                <w:sz w:val="16"/>
                <w:szCs w:val="16"/>
              </w:rPr>
              <w:t>🗶</w:t>
            </w:r>
          </w:p>
        </w:tc>
        <w:tc>
          <w:tcPr>
            <w:tcW w:w="1418" w:type="dxa"/>
          </w:tcPr>
          <w:p w14:paraId="5EA1078F"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62ABEEA9"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560" w:type="dxa"/>
          </w:tcPr>
          <w:p w14:paraId="78EFBC68"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478" w:type="dxa"/>
          </w:tcPr>
          <w:p w14:paraId="201BDB04"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397" w:type="dxa"/>
          </w:tcPr>
          <w:p w14:paraId="67ADFE65"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r>
      <w:tr w:rsidR="00FA2C2C" w14:paraId="124C3827" w14:textId="77777777">
        <w:trPr>
          <w:trHeight w:val="578"/>
        </w:trPr>
        <w:tc>
          <w:tcPr>
            <w:tcW w:w="1479" w:type="dxa"/>
          </w:tcPr>
          <w:p w14:paraId="7BCD3671" w14:textId="77777777" w:rsidR="00FA2C2C" w:rsidRDefault="00000000">
            <w:pPr>
              <w:pBdr>
                <w:top w:val="nil"/>
                <w:left w:val="nil"/>
                <w:bottom w:val="nil"/>
                <w:right w:val="nil"/>
                <w:between w:val="nil"/>
              </w:pBdr>
              <w:spacing w:line="217" w:lineRule="auto"/>
              <w:ind w:left="107"/>
              <w:rPr>
                <w:color w:val="000000"/>
                <w:sz w:val="18"/>
                <w:szCs w:val="18"/>
              </w:rPr>
            </w:pPr>
            <w:r>
              <w:rPr>
                <w:color w:val="000000"/>
                <w:sz w:val="18"/>
                <w:szCs w:val="18"/>
              </w:rPr>
              <w:t>12.00 - 13.00</w:t>
            </w:r>
          </w:p>
        </w:tc>
        <w:tc>
          <w:tcPr>
            <w:tcW w:w="1419" w:type="dxa"/>
          </w:tcPr>
          <w:p w14:paraId="0AAE9486" w14:textId="77777777" w:rsidR="00FA2C2C" w:rsidRDefault="00000000">
            <w:pPr>
              <w:pBdr>
                <w:top w:val="nil"/>
                <w:left w:val="nil"/>
                <w:bottom w:val="nil"/>
                <w:right w:val="nil"/>
                <w:between w:val="nil"/>
              </w:pBdr>
              <w:ind w:left="110"/>
              <w:rPr>
                <w:rFonts w:ascii="Noto Sans Symbols" w:eastAsia="Noto Sans Symbols" w:hAnsi="Noto Sans Symbols" w:cs="Noto Sans Symbols"/>
                <w:color w:val="000000"/>
                <w:sz w:val="16"/>
                <w:szCs w:val="16"/>
              </w:rPr>
            </w:pPr>
            <w:proofErr w:type="spellStart"/>
            <w:r>
              <w:rPr>
                <w:color w:val="000000"/>
                <w:sz w:val="16"/>
                <w:szCs w:val="16"/>
              </w:rPr>
              <w:t>Pres</w:t>
            </w:r>
            <w:proofErr w:type="spellEnd"/>
            <w:r>
              <w:rPr>
                <w:color w:val="000000"/>
                <w:sz w:val="16"/>
                <w:szCs w:val="16"/>
              </w:rPr>
              <w:t xml:space="preserve">. </w:t>
            </w:r>
            <w:r>
              <w:rPr>
                <w:rFonts w:ascii="Noto Sans Symbols" w:eastAsia="Noto Sans Symbols" w:hAnsi="Noto Sans Symbols" w:cs="Noto Sans Symbols"/>
                <w:color w:val="000000"/>
                <w:sz w:val="16"/>
                <w:szCs w:val="16"/>
              </w:rPr>
              <w:t>🗶</w:t>
            </w:r>
          </w:p>
          <w:p w14:paraId="66849BBD" w14:textId="77777777" w:rsidR="00FA2C2C" w:rsidRDefault="00000000">
            <w:pPr>
              <w:pBdr>
                <w:top w:val="nil"/>
                <w:left w:val="nil"/>
                <w:bottom w:val="nil"/>
                <w:right w:val="nil"/>
                <w:between w:val="nil"/>
              </w:pBdr>
              <w:spacing w:before="13"/>
              <w:ind w:left="110"/>
              <w:rPr>
                <w:rFonts w:ascii="Noto Sans Symbols" w:eastAsia="Noto Sans Symbols" w:hAnsi="Noto Sans Symbols" w:cs="Noto Sans Symbols"/>
                <w:color w:val="000000"/>
                <w:sz w:val="16"/>
                <w:szCs w:val="16"/>
              </w:rPr>
            </w:pPr>
            <w:proofErr w:type="spellStart"/>
            <w:r>
              <w:rPr>
                <w:color w:val="000000"/>
                <w:sz w:val="16"/>
                <w:szCs w:val="16"/>
              </w:rPr>
              <w:t>Sost</w:t>
            </w:r>
            <w:proofErr w:type="spellEnd"/>
            <w:r>
              <w:rPr>
                <w:color w:val="000000"/>
                <w:sz w:val="16"/>
                <w:szCs w:val="16"/>
              </w:rPr>
              <w:t xml:space="preserve">. </w:t>
            </w:r>
            <w:r>
              <w:rPr>
                <w:rFonts w:ascii="Noto Sans Symbols" w:eastAsia="Noto Sans Symbols" w:hAnsi="Noto Sans Symbols" w:cs="Noto Sans Symbols"/>
                <w:color w:val="000000"/>
                <w:sz w:val="16"/>
                <w:szCs w:val="16"/>
              </w:rPr>
              <w:t>🗶</w:t>
            </w:r>
            <w:r>
              <w:rPr>
                <w:rFonts w:ascii="Times New Roman" w:eastAsia="Times New Roman" w:hAnsi="Times New Roman" w:cs="Times New Roman"/>
                <w:color w:val="000000"/>
                <w:sz w:val="16"/>
                <w:szCs w:val="16"/>
              </w:rPr>
              <w:t xml:space="preserve"> </w:t>
            </w:r>
            <w:r>
              <w:rPr>
                <w:color w:val="000000"/>
                <w:sz w:val="16"/>
                <w:szCs w:val="16"/>
              </w:rPr>
              <w:t xml:space="preserve">Ass. </w:t>
            </w:r>
            <w:r>
              <w:rPr>
                <w:rFonts w:ascii="Noto Sans Symbols" w:eastAsia="Noto Sans Symbols" w:hAnsi="Noto Sans Symbols" w:cs="Noto Sans Symbols"/>
                <w:color w:val="000000"/>
                <w:sz w:val="16"/>
                <w:szCs w:val="16"/>
              </w:rPr>
              <w:t>🗶</w:t>
            </w:r>
          </w:p>
        </w:tc>
        <w:tc>
          <w:tcPr>
            <w:tcW w:w="1418" w:type="dxa"/>
          </w:tcPr>
          <w:p w14:paraId="0857914F"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226E298A"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560" w:type="dxa"/>
          </w:tcPr>
          <w:p w14:paraId="773C628E"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478" w:type="dxa"/>
          </w:tcPr>
          <w:p w14:paraId="629DD01A"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397" w:type="dxa"/>
          </w:tcPr>
          <w:p w14:paraId="5B4572A6"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r>
      <w:tr w:rsidR="00FA2C2C" w14:paraId="232D63CB" w14:textId="77777777">
        <w:trPr>
          <w:trHeight w:val="419"/>
        </w:trPr>
        <w:tc>
          <w:tcPr>
            <w:tcW w:w="1479" w:type="dxa"/>
          </w:tcPr>
          <w:p w14:paraId="1112EE96" w14:textId="77777777" w:rsidR="00FA2C2C" w:rsidRDefault="00000000">
            <w:pPr>
              <w:pBdr>
                <w:top w:val="nil"/>
                <w:left w:val="nil"/>
                <w:bottom w:val="nil"/>
                <w:right w:val="nil"/>
                <w:between w:val="nil"/>
              </w:pBdr>
              <w:ind w:left="107"/>
              <w:rPr>
                <w:color w:val="000000"/>
                <w:sz w:val="20"/>
                <w:szCs w:val="20"/>
              </w:rPr>
            </w:pPr>
            <w:r>
              <w:rPr>
                <w:color w:val="000000"/>
                <w:sz w:val="20"/>
                <w:szCs w:val="20"/>
              </w:rPr>
              <w:t>…</w:t>
            </w:r>
          </w:p>
        </w:tc>
        <w:tc>
          <w:tcPr>
            <w:tcW w:w="1419" w:type="dxa"/>
          </w:tcPr>
          <w:p w14:paraId="1E57AFBC" w14:textId="77777777" w:rsidR="00FA2C2C" w:rsidRDefault="00000000">
            <w:pPr>
              <w:pBdr>
                <w:top w:val="nil"/>
                <w:left w:val="nil"/>
                <w:bottom w:val="nil"/>
                <w:right w:val="nil"/>
                <w:between w:val="nil"/>
              </w:pBdr>
              <w:spacing w:line="191" w:lineRule="auto"/>
              <w:ind w:left="110"/>
              <w:rPr>
                <w:color w:val="000000"/>
                <w:sz w:val="16"/>
                <w:szCs w:val="16"/>
              </w:rPr>
            </w:pPr>
            <w:r>
              <w:rPr>
                <w:color w:val="000000"/>
                <w:sz w:val="16"/>
                <w:szCs w:val="16"/>
              </w:rPr>
              <w:t>…</w:t>
            </w:r>
          </w:p>
        </w:tc>
        <w:tc>
          <w:tcPr>
            <w:tcW w:w="1418" w:type="dxa"/>
          </w:tcPr>
          <w:p w14:paraId="24FD7E77"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2BE9536E"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560" w:type="dxa"/>
          </w:tcPr>
          <w:p w14:paraId="31325F48"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478" w:type="dxa"/>
          </w:tcPr>
          <w:p w14:paraId="747E0919"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397" w:type="dxa"/>
          </w:tcPr>
          <w:p w14:paraId="222FE9E9"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r>
      <w:tr w:rsidR="00FA2C2C" w14:paraId="532562A5" w14:textId="77777777">
        <w:trPr>
          <w:trHeight w:val="419"/>
        </w:trPr>
        <w:tc>
          <w:tcPr>
            <w:tcW w:w="1479" w:type="dxa"/>
          </w:tcPr>
          <w:p w14:paraId="1F5A158D"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419" w:type="dxa"/>
          </w:tcPr>
          <w:p w14:paraId="5DF97B8B"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418" w:type="dxa"/>
          </w:tcPr>
          <w:p w14:paraId="47055B9D"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339860E4"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560" w:type="dxa"/>
          </w:tcPr>
          <w:p w14:paraId="77C9CFE9"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478" w:type="dxa"/>
          </w:tcPr>
          <w:p w14:paraId="143A099F"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397" w:type="dxa"/>
          </w:tcPr>
          <w:p w14:paraId="118FC280"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r>
      <w:tr w:rsidR="00FA2C2C" w14:paraId="76603079" w14:textId="77777777">
        <w:trPr>
          <w:trHeight w:val="421"/>
        </w:trPr>
        <w:tc>
          <w:tcPr>
            <w:tcW w:w="1479" w:type="dxa"/>
          </w:tcPr>
          <w:p w14:paraId="5C462BFB"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419" w:type="dxa"/>
          </w:tcPr>
          <w:p w14:paraId="0B12266F"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418" w:type="dxa"/>
          </w:tcPr>
          <w:p w14:paraId="52593987"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4400DBA4"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560" w:type="dxa"/>
          </w:tcPr>
          <w:p w14:paraId="6FF6F61F"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478" w:type="dxa"/>
          </w:tcPr>
          <w:p w14:paraId="704CF167"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1397" w:type="dxa"/>
          </w:tcPr>
          <w:p w14:paraId="52D5FD38"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r>
    </w:tbl>
    <w:p w14:paraId="633077B5" w14:textId="77777777" w:rsidR="00FA2C2C" w:rsidRDefault="00FA2C2C">
      <w:pPr>
        <w:pBdr>
          <w:top w:val="nil"/>
          <w:left w:val="nil"/>
          <w:bottom w:val="nil"/>
          <w:right w:val="nil"/>
          <w:between w:val="nil"/>
        </w:pBdr>
        <w:rPr>
          <w:rFonts w:ascii="Noto Sans Symbols" w:eastAsia="Noto Sans Symbols" w:hAnsi="Noto Sans Symbols" w:cs="Noto Sans Symbols"/>
          <w:color w:val="000000"/>
          <w:sz w:val="20"/>
          <w:szCs w:val="20"/>
        </w:rPr>
      </w:pPr>
    </w:p>
    <w:p w14:paraId="556D4E5E" w14:textId="77777777" w:rsidR="00FA2C2C" w:rsidRDefault="00FA2C2C">
      <w:pPr>
        <w:pBdr>
          <w:top w:val="nil"/>
          <w:left w:val="nil"/>
          <w:bottom w:val="nil"/>
          <w:right w:val="nil"/>
          <w:between w:val="nil"/>
        </w:pBdr>
        <w:spacing w:before="3"/>
        <w:rPr>
          <w:rFonts w:ascii="Noto Sans Symbols" w:eastAsia="Noto Sans Symbols" w:hAnsi="Noto Sans Symbols" w:cs="Noto Sans Symbols"/>
          <w:color w:val="000000"/>
          <w:sz w:val="24"/>
          <w:szCs w:val="24"/>
        </w:rPr>
      </w:pPr>
    </w:p>
    <w:tbl>
      <w:tblPr>
        <w:tblStyle w:val="afff1"/>
        <w:tblW w:w="10209" w:type="dxa"/>
        <w:tblInd w:w="2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8"/>
        <w:gridCol w:w="7941"/>
      </w:tblGrid>
      <w:tr w:rsidR="00FA2C2C" w14:paraId="1512E03A" w14:textId="77777777">
        <w:trPr>
          <w:trHeight w:val="1632"/>
        </w:trPr>
        <w:tc>
          <w:tcPr>
            <w:tcW w:w="2268" w:type="dxa"/>
          </w:tcPr>
          <w:p w14:paraId="5D645067" w14:textId="77777777" w:rsidR="00FA2C2C" w:rsidRDefault="00000000">
            <w:pPr>
              <w:pBdr>
                <w:top w:val="nil"/>
                <w:left w:val="nil"/>
                <w:bottom w:val="nil"/>
                <w:right w:val="nil"/>
                <w:between w:val="nil"/>
              </w:pBdr>
              <w:spacing w:before="119" w:line="259" w:lineRule="auto"/>
              <w:ind w:left="110" w:right="517"/>
              <w:rPr>
                <w:color w:val="000000"/>
                <w:sz w:val="18"/>
                <w:szCs w:val="18"/>
              </w:rPr>
            </w:pPr>
            <w:r>
              <w:rPr>
                <w:color w:val="000000"/>
                <w:sz w:val="18"/>
                <w:szCs w:val="18"/>
              </w:rPr>
              <w:t>Il/la bambino/a frequenta con orario ridotto?</w:t>
            </w:r>
          </w:p>
        </w:tc>
        <w:tc>
          <w:tcPr>
            <w:tcW w:w="7941" w:type="dxa"/>
          </w:tcPr>
          <w:p w14:paraId="6C6D5A9A" w14:textId="77777777" w:rsidR="00FA2C2C" w:rsidRDefault="00000000">
            <w:pPr>
              <w:pBdr>
                <w:top w:val="nil"/>
                <w:left w:val="nil"/>
                <w:bottom w:val="nil"/>
                <w:right w:val="nil"/>
                <w:between w:val="nil"/>
              </w:pBdr>
              <w:tabs>
                <w:tab w:val="left" w:pos="2895"/>
                <w:tab w:val="left" w:pos="5454"/>
              </w:tabs>
              <w:spacing w:before="79"/>
              <w:ind w:left="110"/>
              <w:rPr>
                <w:color w:val="000000"/>
                <w:sz w:val="18"/>
                <w:szCs w:val="18"/>
              </w:rPr>
            </w:pPr>
            <w:r>
              <w:rPr>
                <w:rFonts w:ascii="Arimo" w:eastAsia="Arimo" w:hAnsi="Arimo" w:cs="Arimo"/>
                <w:color w:val="000000"/>
                <w:sz w:val="20"/>
                <w:szCs w:val="20"/>
              </w:rPr>
              <w:t></w:t>
            </w:r>
            <w:r>
              <w:rPr>
                <w:rFonts w:ascii="Times New Roman" w:eastAsia="Times New Roman" w:hAnsi="Times New Roman" w:cs="Times New Roman"/>
                <w:color w:val="000000"/>
                <w:sz w:val="20"/>
                <w:szCs w:val="20"/>
              </w:rPr>
              <w:t xml:space="preserve"> </w:t>
            </w:r>
            <w:r>
              <w:rPr>
                <w:color w:val="000000"/>
                <w:sz w:val="18"/>
                <w:szCs w:val="18"/>
              </w:rPr>
              <w:t>Sì: è presente a scuola per</w:t>
            </w:r>
            <w:r>
              <w:rPr>
                <w:color w:val="000000"/>
                <w:sz w:val="18"/>
                <w:szCs w:val="18"/>
                <w:u w:val="single"/>
              </w:rPr>
              <w:tab/>
            </w:r>
            <w:r>
              <w:rPr>
                <w:color w:val="000000"/>
                <w:sz w:val="18"/>
                <w:szCs w:val="18"/>
              </w:rPr>
              <w:t>ore settimanali rispetto alle</w:t>
            </w:r>
            <w:r>
              <w:rPr>
                <w:color w:val="000000"/>
                <w:sz w:val="18"/>
                <w:szCs w:val="18"/>
                <w:u w:val="single"/>
              </w:rPr>
              <w:tab/>
            </w:r>
            <w:r>
              <w:rPr>
                <w:color w:val="000000"/>
                <w:sz w:val="18"/>
                <w:szCs w:val="18"/>
              </w:rPr>
              <w:t>ore della classe,</w:t>
            </w:r>
          </w:p>
          <w:p w14:paraId="3A39C852" w14:textId="77777777" w:rsidR="00FA2C2C" w:rsidRDefault="00000000">
            <w:pPr>
              <w:pBdr>
                <w:top w:val="nil"/>
                <w:left w:val="nil"/>
                <w:bottom w:val="nil"/>
                <w:right w:val="nil"/>
                <w:between w:val="nil"/>
              </w:pBdr>
              <w:spacing w:before="82" w:line="326" w:lineRule="auto"/>
              <w:ind w:left="711" w:right="532"/>
              <w:rPr>
                <w:color w:val="000000"/>
                <w:sz w:val="18"/>
                <w:szCs w:val="18"/>
              </w:rPr>
            </w:pPr>
            <w:r>
              <w:rPr>
                <w:color w:val="000000"/>
                <w:sz w:val="18"/>
                <w:szCs w:val="18"/>
              </w:rPr>
              <w:t xml:space="preserve">su richiesta </w:t>
            </w:r>
            <w:r>
              <w:rPr>
                <w:rFonts w:ascii="Arimo" w:eastAsia="Arimo" w:hAnsi="Arimo" w:cs="Arimo"/>
                <w:color w:val="000000"/>
                <w:sz w:val="20"/>
                <w:szCs w:val="20"/>
              </w:rPr>
              <w:t></w:t>
            </w:r>
            <w:r>
              <w:rPr>
                <w:rFonts w:ascii="Times New Roman" w:eastAsia="Times New Roman" w:hAnsi="Times New Roman" w:cs="Times New Roman"/>
                <w:color w:val="000000"/>
                <w:sz w:val="20"/>
                <w:szCs w:val="20"/>
              </w:rPr>
              <w:t xml:space="preserve"> </w:t>
            </w:r>
            <w:r>
              <w:rPr>
                <w:color w:val="000000"/>
                <w:sz w:val="18"/>
                <w:szCs w:val="18"/>
              </w:rPr>
              <w:t xml:space="preserve">della famiglia </w:t>
            </w:r>
            <w:r>
              <w:rPr>
                <w:rFonts w:ascii="Arimo" w:eastAsia="Arimo" w:hAnsi="Arimo" w:cs="Arimo"/>
                <w:color w:val="000000"/>
                <w:sz w:val="20"/>
                <w:szCs w:val="20"/>
              </w:rPr>
              <w:t></w:t>
            </w:r>
            <w:r>
              <w:rPr>
                <w:rFonts w:ascii="Times New Roman" w:eastAsia="Times New Roman" w:hAnsi="Times New Roman" w:cs="Times New Roman"/>
                <w:color w:val="000000"/>
                <w:sz w:val="20"/>
                <w:szCs w:val="20"/>
              </w:rPr>
              <w:t xml:space="preserve"> </w:t>
            </w:r>
            <w:r>
              <w:rPr>
                <w:color w:val="000000"/>
                <w:sz w:val="18"/>
                <w:szCs w:val="18"/>
              </w:rPr>
              <w:t xml:space="preserve">degli specialisti sanitari, in accordo con la scuola, per le seguenti </w:t>
            </w:r>
            <w:proofErr w:type="gramStart"/>
            <w:r>
              <w:rPr>
                <w:color w:val="000000"/>
                <w:sz w:val="18"/>
                <w:szCs w:val="18"/>
              </w:rPr>
              <w:t>motivazioni:…</w:t>
            </w:r>
            <w:proofErr w:type="gramEnd"/>
            <w:r>
              <w:rPr>
                <w:color w:val="000000"/>
                <w:sz w:val="18"/>
                <w:szCs w:val="18"/>
              </w:rPr>
              <w:t>… ………………………………………………………………..</w:t>
            </w:r>
          </w:p>
          <w:p w14:paraId="55C6CDBA" w14:textId="77777777" w:rsidR="00FA2C2C" w:rsidRDefault="00FA2C2C">
            <w:pPr>
              <w:pBdr>
                <w:top w:val="nil"/>
                <w:left w:val="nil"/>
                <w:bottom w:val="nil"/>
                <w:right w:val="nil"/>
                <w:between w:val="nil"/>
              </w:pBdr>
              <w:spacing w:before="8"/>
              <w:rPr>
                <w:rFonts w:ascii="Noto Sans Symbols" w:eastAsia="Noto Sans Symbols" w:hAnsi="Noto Sans Symbols" w:cs="Noto Sans Symbols"/>
                <w:color w:val="000000"/>
                <w:sz w:val="26"/>
                <w:szCs w:val="26"/>
              </w:rPr>
            </w:pPr>
          </w:p>
          <w:p w14:paraId="46CF2D8A" w14:textId="77777777" w:rsidR="00FA2C2C" w:rsidRDefault="00000000">
            <w:pPr>
              <w:pBdr>
                <w:top w:val="nil"/>
                <w:left w:val="nil"/>
                <w:bottom w:val="nil"/>
                <w:right w:val="nil"/>
                <w:between w:val="nil"/>
              </w:pBdr>
              <w:ind w:left="110"/>
              <w:rPr>
                <w:color w:val="000000"/>
                <w:sz w:val="18"/>
                <w:szCs w:val="18"/>
              </w:rPr>
            </w:pPr>
            <w:r>
              <w:rPr>
                <w:rFonts w:ascii="Arimo" w:eastAsia="Arimo" w:hAnsi="Arimo" w:cs="Arimo"/>
                <w:color w:val="000000"/>
                <w:sz w:val="20"/>
                <w:szCs w:val="20"/>
              </w:rPr>
              <w:t></w:t>
            </w:r>
            <w:r>
              <w:rPr>
                <w:rFonts w:ascii="Times New Roman" w:eastAsia="Times New Roman" w:hAnsi="Times New Roman" w:cs="Times New Roman"/>
                <w:color w:val="000000"/>
                <w:sz w:val="20"/>
                <w:szCs w:val="20"/>
              </w:rPr>
              <w:t xml:space="preserve"> </w:t>
            </w:r>
            <w:r>
              <w:rPr>
                <w:color w:val="000000"/>
                <w:sz w:val="18"/>
                <w:szCs w:val="18"/>
              </w:rPr>
              <w:t>No, frequenta regolarmente tutte le ore previste per la classe</w:t>
            </w:r>
          </w:p>
        </w:tc>
      </w:tr>
      <w:tr w:rsidR="00FA2C2C" w14:paraId="0B4C7A8A" w14:textId="77777777">
        <w:trPr>
          <w:trHeight w:val="1264"/>
        </w:trPr>
        <w:tc>
          <w:tcPr>
            <w:tcW w:w="2268" w:type="dxa"/>
          </w:tcPr>
          <w:p w14:paraId="1030C36D" w14:textId="77777777" w:rsidR="00FA2C2C" w:rsidRDefault="00000000">
            <w:pPr>
              <w:pBdr>
                <w:top w:val="nil"/>
                <w:left w:val="nil"/>
                <w:bottom w:val="nil"/>
                <w:right w:val="nil"/>
                <w:between w:val="nil"/>
              </w:pBdr>
              <w:spacing w:before="122" w:line="259" w:lineRule="auto"/>
              <w:ind w:left="110" w:right="206"/>
              <w:rPr>
                <w:color w:val="000000"/>
                <w:sz w:val="18"/>
                <w:szCs w:val="18"/>
              </w:rPr>
            </w:pPr>
            <w:r>
              <w:rPr>
                <w:color w:val="000000"/>
                <w:sz w:val="18"/>
                <w:szCs w:val="18"/>
              </w:rPr>
              <w:t>Il/la bambino/a è sempre nel gruppo sezione con i compagni?</w:t>
            </w:r>
          </w:p>
        </w:tc>
        <w:tc>
          <w:tcPr>
            <w:tcW w:w="7941" w:type="dxa"/>
          </w:tcPr>
          <w:p w14:paraId="39C5E279" w14:textId="77777777" w:rsidR="00FA2C2C" w:rsidRDefault="00000000">
            <w:pPr>
              <w:pBdr>
                <w:top w:val="nil"/>
                <w:left w:val="nil"/>
                <w:bottom w:val="nil"/>
                <w:right w:val="nil"/>
                <w:between w:val="nil"/>
              </w:pBdr>
              <w:spacing w:before="81"/>
              <w:ind w:left="110"/>
              <w:rPr>
                <w:color w:val="000000"/>
                <w:sz w:val="18"/>
                <w:szCs w:val="18"/>
              </w:rPr>
            </w:pPr>
            <w:r>
              <w:rPr>
                <w:rFonts w:ascii="Arimo" w:eastAsia="Arimo" w:hAnsi="Arimo" w:cs="Arimo"/>
                <w:color w:val="000000"/>
                <w:sz w:val="20"/>
                <w:szCs w:val="20"/>
              </w:rPr>
              <w:t></w:t>
            </w:r>
            <w:r>
              <w:rPr>
                <w:rFonts w:ascii="Times New Roman" w:eastAsia="Times New Roman" w:hAnsi="Times New Roman" w:cs="Times New Roman"/>
                <w:color w:val="000000"/>
                <w:sz w:val="20"/>
                <w:szCs w:val="20"/>
              </w:rPr>
              <w:t xml:space="preserve"> </w:t>
            </w:r>
            <w:r>
              <w:rPr>
                <w:color w:val="000000"/>
                <w:sz w:val="18"/>
                <w:szCs w:val="18"/>
              </w:rPr>
              <w:t>Sì</w:t>
            </w:r>
          </w:p>
          <w:p w14:paraId="778E066F" w14:textId="77777777" w:rsidR="00FA2C2C" w:rsidRDefault="00FA2C2C">
            <w:pPr>
              <w:pBdr>
                <w:top w:val="nil"/>
                <w:left w:val="nil"/>
                <w:bottom w:val="nil"/>
                <w:right w:val="nil"/>
                <w:between w:val="nil"/>
              </w:pBdr>
              <w:spacing w:before="9"/>
              <w:rPr>
                <w:rFonts w:ascii="Noto Sans Symbols" w:eastAsia="Noto Sans Symbols" w:hAnsi="Noto Sans Symbols" w:cs="Noto Sans Symbols"/>
                <w:color w:val="000000"/>
                <w:sz w:val="21"/>
                <w:szCs w:val="21"/>
              </w:rPr>
            </w:pPr>
          </w:p>
          <w:p w14:paraId="1E99BF4C" w14:textId="77777777" w:rsidR="00FA2C2C" w:rsidRDefault="00000000">
            <w:pPr>
              <w:pBdr>
                <w:top w:val="nil"/>
                <w:left w:val="nil"/>
                <w:bottom w:val="nil"/>
                <w:right w:val="nil"/>
                <w:between w:val="nil"/>
              </w:pBdr>
              <w:tabs>
                <w:tab w:val="left" w:pos="3699"/>
                <w:tab w:val="left" w:pos="6221"/>
              </w:tabs>
              <w:ind w:left="110" w:right="1695"/>
              <w:rPr>
                <w:color w:val="000000"/>
                <w:sz w:val="18"/>
                <w:szCs w:val="18"/>
              </w:rPr>
            </w:pPr>
            <w:r>
              <w:rPr>
                <w:rFonts w:ascii="Arimo" w:eastAsia="Arimo" w:hAnsi="Arimo" w:cs="Arimo"/>
                <w:color w:val="000000"/>
                <w:sz w:val="20"/>
                <w:szCs w:val="20"/>
              </w:rPr>
              <w:t></w:t>
            </w:r>
            <w:r>
              <w:rPr>
                <w:rFonts w:ascii="Times New Roman" w:eastAsia="Times New Roman" w:hAnsi="Times New Roman" w:cs="Times New Roman"/>
                <w:color w:val="000000"/>
                <w:sz w:val="20"/>
                <w:szCs w:val="20"/>
              </w:rPr>
              <w:t xml:space="preserve"> </w:t>
            </w:r>
            <w:r>
              <w:rPr>
                <w:color w:val="000000"/>
                <w:sz w:val="18"/>
                <w:szCs w:val="18"/>
              </w:rPr>
              <w:t>No, in base all'orario è presente n.</w:t>
            </w:r>
            <w:r>
              <w:rPr>
                <w:color w:val="000000"/>
                <w:sz w:val="18"/>
                <w:szCs w:val="18"/>
                <w:u w:val="single"/>
              </w:rPr>
              <w:tab/>
            </w:r>
            <w:r>
              <w:rPr>
                <w:color w:val="000000"/>
                <w:sz w:val="18"/>
                <w:szCs w:val="18"/>
              </w:rPr>
              <w:t xml:space="preserve">ore in laboratorio o in altri spazi per le seguenti </w:t>
            </w:r>
            <w:proofErr w:type="gramStart"/>
            <w:r>
              <w:rPr>
                <w:color w:val="000000"/>
                <w:sz w:val="18"/>
                <w:szCs w:val="18"/>
              </w:rPr>
              <w:t xml:space="preserve">attività </w:t>
            </w:r>
            <w:r>
              <w:rPr>
                <w:color w:val="000000"/>
                <w:sz w:val="18"/>
                <w:szCs w:val="18"/>
                <w:u w:val="single"/>
              </w:rPr>
              <w:t xml:space="preserve"> </w:t>
            </w:r>
            <w:r>
              <w:rPr>
                <w:color w:val="000000"/>
                <w:sz w:val="18"/>
                <w:szCs w:val="18"/>
                <w:u w:val="single"/>
              </w:rPr>
              <w:tab/>
            </w:r>
            <w:proofErr w:type="gramEnd"/>
            <w:r>
              <w:rPr>
                <w:color w:val="000000"/>
                <w:sz w:val="18"/>
                <w:szCs w:val="18"/>
                <w:u w:val="single"/>
              </w:rPr>
              <w:tab/>
            </w:r>
          </w:p>
        </w:tc>
      </w:tr>
      <w:tr w:rsidR="00FA2C2C" w14:paraId="09F8AF40" w14:textId="77777777">
        <w:trPr>
          <w:trHeight w:val="710"/>
        </w:trPr>
        <w:tc>
          <w:tcPr>
            <w:tcW w:w="2268" w:type="dxa"/>
          </w:tcPr>
          <w:p w14:paraId="1005AEE4" w14:textId="77777777" w:rsidR="00FA2C2C" w:rsidRDefault="00000000">
            <w:pPr>
              <w:pBdr>
                <w:top w:val="nil"/>
                <w:left w:val="nil"/>
                <w:bottom w:val="nil"/>
                <w:right w:val="nil"/>
                <w:between w:val="nil"/>
              </w:pBdr>
              <w:spacing w:before="119" w:line="259" w:lineRule="auto"/>
              <w:ind w:left="110" w:right="141"/>
              <w:rPr>
                <w:color w:val="000000"/>
                <w:sz w:val="18"/>
                <w:szCs w:val="18"/>
              </w:rPr>
            </w:pPr>
            <w:r>
              <w:rPr>
                <w:color w:val="000000"/>
                <w:sz w:val="18"/>
                <w:szCs w:val="18"/>
              </w:rPr>
              <w:t>Insegnante per le attività di sostegno</w:t>
            </w:r>
          </w:p>
        </w:tc>
        <w:tc>
          <w:tcPr>
            <w:tcW w:w="7941" w:type="dxa"/>
          </w:tcPr>
          <w:p w14:paraId="4513217E" w14:textId="77777777" w:rsidR="00FA2C2C" w:rsidRDefault="00000000">
            <w:pPr>
              <w:pBdr>
                <w:top w:val="nil"/>
                <w:left w:val="nil"/>
                <w:bottom w:val="nil"/>
                <w:right w:val="nil"/>
                <w:between w:val="nil"/>
              </w:pBdr>
              <w:tabs>
                <w:tab w:val="left" w:pos="3156"/>
              </w:tabs>
              <w:spacing w:before="81"/>
              <w:ind w:left="110"/>
              <w:rPr>
                <w:color w:val="000000"/>
                <w:sz w:val="18"/>
                <w:szCs w:val="18"/>
              </w:rPr>
            </w:pPr>
            <w:r>
              <w:rPr>
                <w:color w:val="000000"/>
                <w:sz w:val="18"/>
                <w:szCs w:val="18"/>
              </w:rPr>
              <w:t xml:space="preserve">Numero di ore </w:t>
            </w:r>
            <w:proofErr w:type="gramStart"/>
            <w:r>
              <w:rPr>
                <w:color w:val="000000"/>
                <w:sz w:val="18"/>
                <w:szCs w:val="18"/>
              </w:rPr>
              <w:t xml:space="preserve">settimanali </w:t>
            </w:r>
            <w:r>
              <w:rPr>
                <w:color w:val="000000"/>
                <w:sz w:val="18"/>
                <w:szCs w:val="18"/>
                <w:u w:val="single"/>
              </w:rPr>
              <w:t xml:space="preserve"> </w:t>
            </w:r>
            <w:r>
              <w:rPr>
                <w:color w:val="000000"/>
                <w:sz w:val="18"/>
                <w:szCs w:val="18"/>
                <w:u w:val="single"/>
              </w:rPr>
              <w:tab/>
            </w:r>
            <w:proofErr w:type="gramEnd"/>
          </w:p>
        </w:tc>
      </w:tr>
      <w:tr w:rsidR="00FA2C2C" w14:paraId="41675552" w14:textId="77777777">
        <w:trPr>
          <w:trHeight w:val="842"/>
        </w:trPr>
        <w:tc>
          <w:tcPr>
            <w:tcW w:w="2268" w:type="dxa"/>
          </w:tcPr>
          <w:p w14:paraId="2467E0E0" w14:textId="77777777" w:rsidR="00FA2C2C" w:rsidRDefault="00000000">
            <w:pPr>
              <w:pBdr>
                <w:top w:val="nil"/>
                <w:left w:val="nil"/>
                <w:bottom w:val="nil"/>
                <w:right w:val="nil"/>
                <w:between w:val="nil"/>
              </w:pBdr>
              <w:spacing w:before="81" w:line="256" w:lineRule="auto"/>
              <w:ind w:left="110" w:right="333"/>
              <w:rPr>
                <w:color w:val="000000"/>
                <w:sz w:val="18"/>
                <w:szCs w:val="18"/>
              </w:rPr>
            </w:pPr>
            <w:r>
              <w:rPr>
                <w:color w:val="000000"/>
                <w:sz w:val="18"/>
                <w:szCs w:val="18"/>
              </w:rPr>
              <w:t>Risorse destinate agli interventi di assistenza igienica e di base</w:t>
            </w:r>
          </w:p>
        </w:tc>
        <w:tc>
          <w:tcPr>
            <w:tcW w:w="7941" w:type="dxa"/>
          </w:tcPr>
          <w:p w14:paraId="402AB4D0" w14:textId="77777777" w:rsidR="00FA2C2C" w:rsidRDefault="00000000">
            <w:pPr>
              <w:pBdr>
                <w:top w:val="nil"/>
                <w:left w:val="nil"/>
                <w:bottom w:val="nil"/>
                <w:right w:val="nil"/>
                <w:between w:val="nil"/>
              </w:pBdr>
              <w:tabs>
                <w:tab w:val="left" w:pos="6179"/>
              </w:tabs>
              <w:spacing w:before="81"/>
              <w:ind w:left="110"/>
              <w:rPr>
                <w:color w:val="000000"/>
                <w:sz w:val="18"/>
                <w:szCs w:val="18"/>
              </w:rPr>
            </w:pPr>
            <w:r>
              <w:rPr>
                <w:color w:val="000000"/>
                <w:sz w:val="18"/>
                <w:szCs w:val="18"/>
              </w:rPr>
              <w:t>Descrizione del servizio svolto dai collaboratori scolastici</w:t>
            </w:r>
            <w:r>
              <w:rPr>
                <w:color w:val="000000"/>
                <w:sz w:val="18"/>
                <w:szCs w:val="18"/>
                <w:u w:val="single"/>
              </w:rPr>
              <w:t xml:space="preserve"> </w:t>
            </w:r>
            <w:r>
              <w:rPr>
                <w:color w:val="000000"/>
                <w:sz w:val="18"/>
                <w:szCs w:val="18"/>
                <w:u w:val="single"/>
              </w:rPr>
              <w:tab/>
            </w:r>
          </w:p>
        </w:tc>
      </w:tr>
      <w:tr w:rsidR="00FA2C2C" w14:paraId="278BCC46" w14:textId="77777777">
        <w:trPr>
          <w:trHeight w:val="1077"/>
        </w:trPr>
        <w:tc>
          <w:tcPr>
            <w:tcW w:w="2268" w:type="dxa"/>
          </w:tcPr>
          <w:p w14:paraId="344108C0" w14:textId="77777777" w:rsidR="00FA2C2C" w:rsidRDefault="00000000">
            <w:pPr>
              <w:pBdr>
                <w:top w:val="nil"/>
                <w:left w:val="nil"/>
                <w:bottom w:val="nil"/>
                <w:right w:val="nil"/>
                <w:between w:val="nil"/>
              </w:pBdr>
              <w:spacing w:before="81" w:line="259" w:lineRule="auto"/>
              <w:ind w:left="110" w:right="281"/>
              <w:rPr>
                <w:color w:val="000000"/>
                <w:sz w:val="18"/>
                <w:szCs w:val="18"/>
              </w:rPr>
            </w:pPr>
            <w:r>
              <w:rPr>
                <w:color w:val="000000"/>
                <w:sz w:val="18"/>
                <w:szCs w:val="18"/>
              </w:rPr>
              <w:t>Risorse professionali destinate all'assistenza, all'autonomia e/o alla comunicazione</w:t>
            </w:r>
          </w:p>
        </w:tc>
        <w:tc>
          <w:tcPr>
            <w:tcW w:w="7941" w:type="dxa"/>
          </w:tcPr>
          <w:p w14:paraId="3DF97F0C" w14:textId="77777777" w:rsidR="00FA2C2C" w:rsidRDefault="00000000">
            <w:pPr>
              <w:pBdr>
                <w:top w:val="nil"/>
                <w:left w:val="nil"/>
                <w:bottom w:val="nil"/>
                <w:right w:val="nil"/>
                <w:between w:val="nil"/>
              </w:pBdr>
              <w:tabs>
                <w:tab w:val="left" w:pos="6190"/>
              </w:tabs>
              <w:spacing w:before="81" w:line="348" w:lineRule="auto"/>
              <w:ind w:left="110" w:right="1714"/>
              <w:rPr>
                <w:color w:val="000000"/>
                <w:sz w:val="18"/>
                <w:szCs w:val="18"/>
              </w:rPr>
            </w:pPr>
            <w:r>
              <w:rPr>
                <w:color w:val="000000"/>
                <w:sz w:val="18"/>
                <w:szCs w:val="18"/>
              </w:rPr>
              <w:t xml:space="preserve">Tipologia di assistenza / figura </w:t>
            </w:r>
            <w:proofErr w:type="gramStart"/>
            <w:r>
              <w:rPr>
                <w:color w:val="000000"/>
                <w:sz w:val="18"/>
                <w:szCs w:val="18"/>
              </w:rPr>
              <w:t xml:space="preserve">professionale </w:t>
            </w:r>
            <w:r>
              <w:rPr>
                <w:color w:val="000000"/>
                <w:sz w:val="18"/>
                <w:szCs w:val="18"/>
                <w:u w:val="single"/>
              </w:rPr>
              <w:t xml:space="preserve"> </w:t>
            </w:r>
            <w:r>
              <w:rPr>
                <w:color w:val="000000"/>
                <w:sz w:val="18"/>
                <w:szCs w:val="18"/>
                <w:u w:val="single"/>
              </w:rPr>
              <w:tab/>
            </w:r>
            <w:proofErr w:type="gramEnd"/>
            <w:r>
              <w:rPr>
                <w:color w:val="000000"/>
                <w:sz w:val="18"/>
                <w:szCs w:val="18"/>
              </w:rPr>
              <w:t xml:space="preserve"> Numero di ore settimanali condivise con l’Ente competente _</w:t>
            </w:r>
            <w:r>
              <w:rPr>
                <w:color w:val="000000"/>
                <w:sz w:val="18"/>
                <w:szCs w:val="18"/>
                <w:u w:val="single"/>
              </w:rPr>
              <w:t xml:space="preserve"> </w:t>
            </w:r>
            <w:r>
              <w:rPr>
                <w:color w:val="000000"/>
                <w:sz w:val="18"/>
                <w:szCs w:val="18"/>
                <w:u w:val="single"/>
              </w:rPr>
              <w:tab/>
              <w:t xml:space="preserve"> </w:t>
            </w:r>
          </w:p>
        </w:tc>
      </w:tr>
      <w:tr w:rsidR="00FA2C2C" w14:paraId="6D916462" w14:textId="77777777">
        <w:trPr>
          <w:trHeight w:val="1494"/>
        </w:trPr>
        <w:tc>
          <w:tcPr>
            <w:tcW w:w="2268" w:type="dxa"/>
          </w:tcPr>
          <w:p w14:paraId="392855E6" w14:textId="77777777" w:rsidR="00FA2C2C" w:rsidRDefault="00000000">
            <w:pPr>
              <w:pBdr>
                <w:top w:val="nil"/>
                <w:left w:val="nil"/>
                <w:bottom w:val="nil"/>
                <w:right w:val="nil"/>
                <w:between w:val="nil"/>
              </w:pBdr>
              <w:spacing w:before="122" w:line="259" w:lineRule="auto"/>
              <w:ind w:left="110" w:right="144"/>
              <w:rPr>
                <w:color w:val="000000"/>
                <w:sz w:val="18"/>
                <w:szCs w:val="18"/>
              </w:rPr>
            </w:pPr>
            <w:r>
              <w:rPr>
                <w:color w:val="000000"/>
                <w:sz w:val="18"/>
                <w:szCs w:val="18"/>
              </w:rPr>
              <w:lastRenderedPageBreak/>
              <w:t>Altre risorse professionali presenti nella scuola/classe</w:t>
            </w:r>
          </w:p>
        </w:tc>
        <w:tc>
          <w:tcPr>
            <w:tcW w:w="7941" w:type="dxa"/>
          </w:tcPr>
          <w:p w14:paraId="5B74226F" w14:textId="77777777" w:rsidR="00FA2C2C" w:rsidRDefault="00000000">
            <w:pPr>
              <w:pBdr>
                <w:top w:val="nil"/>
                <w:left w:val="nil"/>
                <w:bottom w:val="nil"/>
                <w:right w:val="nil"/>
                <w:between w:val="nil"/>
              </w:pBdr>
              <w:spacing w:before="83" w:line="259" w:lineRule="auto"/>
              <w:ind w:left="110"/>
              <w:rPr>
                <w:color w:val="000000"/>
                <w:sz w:val="18"/>
                <w:szCs w:val="18"/>
              </w:rPr>
            </w:pPr>
            <w:proofErr w:type="gramStart"/>
            <w:r>
              <w:rPr>
                <w:color w:val="000000"/>
                <w:sz w:val="18"/>
                <w:szCs w:val="18"/>
              </w:rPr>
              <w:t>[ ]</w:t>
            </w:r>
            <w:proofErr w:type="gramEnd"/>
            <w:r>
              <w:rPr>
                <w:color w:val="000000"/>
                <w:sz w:val="18"/>
                <w:szCs w:val="18"/>
              </w:rPr>
              <w:t xml:space="preserve"> docenti della sezione o della scuola in possesso del titolo di specializzazione per le attività di sostegno</w:t>
            </w:r>
          </w:p>
          <w:p w14:paraId="1159D9EA" w14:textId="77777777" w:rsidR="00FA2C2C" w:rsidRDefault="00000000">
            <w:pPr>
              <w:pBdr>
                <w:top w:val="nil"/>
                <w:left w:val="nil"/>
                <w:bottom w:val="nil"/>
                <w:right w:val="nil"/>
                <w:between w:val="nil"/>
              </w:pBdr>
              <w:spacing w:before="78" w:line="259" w:lineRule="auto"/>
              <w:ind w:left="110"/>
              <w:rPr>
                <w:color w:val="000000"/>
                <w:sz w:val="18"/>
                <w:szCs w:val="18"/>
              </w:rPr>
            </w:pPr>
            <w:proofErr w:type="gramStart"/>
            <w:r>
              <w:rPr>
                <w:color w:val="000000"/>
                <w:sz w:val="18"/>
                <w:szCs w:val="18"/>
              </w:rPr>
              <w:t>[ ]</w:t>
            </w:r>
            <w:proofErr w:type="gramEnd"/>
            <w:r>
              <w:rPr>
                <w:color w:val="000000"/>
                <w:sz w:val="18"/>
                <w:szCs w:val="18"/>
              </w:rPr>
              <w:t xml:space="preserve"> docenti dell’organico dell’autonomia coinvolti/e in progetti di inclusione o in specifiche attività rivolte al/alla bambino/a e/o alla sezione</w:t>
            </w:r>
          </w:p>
          <w:p w14:paraId="3F099477" w14:textId="77777777" w:rsidR="00FA2C2C" w:rsidRDefault="00000000">
            <w:pPr>
              <w:pBdr>
                <w:top w:val="nil"/>
                <w:left w:val="nil"/>
                <w:bottom w:val="nil"/>
                <w:right w:val="nil"/>
                <w:between w:val="nil"/>
              </w:pBdr>
              <w:tabs>
                <w:tab w:val="left" w:pos="3381"/>
              </w:tabs>
              <w:spacing w:before="81"/>
              <w:ind w:left="110"/>
              <w:rPr>
                <w:color w:val="000000"/>
                <w:sz w:val="18"/>
                <w:szCs w:val="18"/>
              </w:rPr>
            </w:pPr>
            <w:proofErr w:type="gramStart"/>
            <w:r>
              <w:rPr>
                <w:color w:val="000000"/>
                <w:sz w:val="18"/>
                <w:szCs w:val="18"/>
              </w:rPr>
              <w:t>[ ]</w:t>
            </w:r>
            <w:proofErr w:type="gramEnd"/>
            <w:r>
              <w:rPr>
                <w:color w:val="000000"/>
                <w:sz w:val="18"/>
                <w:szCs w:val="18"/>
              </w:rPr>
              <w:t xml:space="preserve"> altro </w:t>
            </w:r>
            <w:r>
              <w:rPr>
                <w:color w:val="000000"/>
                <w:sz w:val="18"/>
                <w:szCs w:val="18"/>
                <w:u w:val="single"/>
              </w:rPr>
              <w:t xml:space="preserve"> </w:t>
            </w:r>
            <w:r>
              <w:rPr>
                <w:color w:val="000000"/>
                <w:sz w:val="18"/>
                <w:szCs w:val="18"/>
                <w:u w:val="single"/>
              </w:rPr>
              <w:tab/>
            </w:r>
          </w:p>
        </w:tc>
      </w:tr>
    </w:tbl>
    <w:p w14:paraId="7DC4E48E" w14:textId="77777777" w:rsidR="00FA2C2C" w:rsidRDefault="00FA2C2C">
      <w:pPr>
        <w:pBdr>
          <w:top w:val="nil"/>
          <w:left w:val="nil"/>
          <w:bottom w:val="nil"/>
          <w:right w:val="nil"/>
          <w:between w:val="nil"/>
        </w:pBdr>
        <w:spacing w:line="276" w:lineRule="auto"/>
        <w:rPr>
          <w:sz w:val="18"/>
          <w:szCs w:val="18"/>
        </w:rPr>
      </w:pPr>
    </w:p>
    <w:tbl>
      <w:tblPr>
        <w:tblStyle w:val="afff2"/>
        <w:tblW w:w="10209" w:type="dxa"/>
        <w:tblInd w:w="2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8"/>
        <w:gridCol w:w="7941"/>
      </w:tblGrid>
      <w:tr w:rsidR="00FA2C2C" w14:paraId="7E0A4DB8" w14:textId="77777777">
        <w:trPr>
          <w:trHeight w:val="707"/>
        </w:trPr>
        <w:tc>
          <w:tcPr>
            <w:tcW w:w="2268" w:type="dxa"/>
          </w:tcPr>
          <w:p w14:paraId="05811D97" w14:textId="77777777" w:rsidR="00FA2C2C" w:rsidRDefault="00000000">
            <w:pPr>
              <w:pBdr>
                <w:top w:val="nil"/>
                <w:left w:val="nil"/>
                <w:bottom w:val="nil"/>
                <w:right w:val="nil"/>
                <w:between w:val="nil"/>
              </w:pBdr>
              <w:spacing w:before="116" w:line="259" w:lineRule="auto"/>
              <w:ind w:left="110" w:right="215"/>
              <w:rPr>
                <w:color w:val="000000"/>
                <w:sz w:val="18"/>
                <w:szCs w:val="18"/>
              </w:rPr>
            </w:pPr>
            <w:r>
              <w:rPr>
                <w:color w:val="000000"/>
                <w:sz w:val="18"/>
                <w:szCs w:val="18"/>
              </w:rPr>
              <w:t>Uscite didattiche e visite guidate</w:t>
            </w:r>
          </w:p>
        </w:tc>
        <w:tc>
          <w:tcPr>
            <w:tcW w:w="7941" w:type="dxa"/>
          </w:tcPr>
          <w:p w14:paraId="4558E307" w14:textId="77777777" w:rsidR="00FA2C2C" w:rsidRDefault="00000000">
            <w:pPr>
              <w:pBdr>
                <w:top w:val="nil"/>
                <w:left w:val="nil"/>
                <w:bottom w:val="nil"/>
                <w:right w:val="nil"/>
                <w:between w:val="nil"/>
              </w:pBdr>
              <w:tabs>
                <w:tab w:val="left" w:pos="7699"/>
              </w:tabs>
              <w:spacing w:before="7" w:line="314" w:lineRule="auto"/>
              <w:ind w:left="110" w:right="228"/>
              <w:rPr>
                <w:color w:val="000000"/>
                <w:sz w:val="18"/>
                <w:szCs w:val="18"/>
              </w:rPr>
            </w:pPr>
            <w:r>
              <w:rPr>
                <w:color w:val="000000"/>
                <w:sz w:val="18"/>
                <w:szCs w:val="18"/>
              </w:rPr>
              <w:t>Interventi previsti per consentire al bambino o alla bambina di partecipare alle uscite didattiche e alle visite guidate organizzate per la sezione</w:t>
            </w:r>
            <w:r>
              <w:rPr>
                <w:color w:val="000000"/>
                <w:sz w:val="18"/>
                <w:szCs w:val="18"/>
                <w:u w:val="single"/>
              </w:rPr>
              <w:t xml:space="preserve"> </w:t>
            </w:r>
            <w:r>
              <w:rPr>
                <w:color w:val="000000"/>
                <w:sz w:val="18"/>
                <w:szCs w:val="18"/>
                <w:u w:val="single"/>
              </w:rPr>
              <w:tab/>
            </w:r>
          </w:p>
        </w:tc>
      </w:tr>
      <w:tr w:rsidR="00FA2C2C" w14:paraId="352952B4" w14:textId="77777777">
        <w:trPr>
          <w:trHeight w:val="1312"/>
        </w:trPr>
        <w:tc>
          <w:tcPr>
            <w:tcW w:w="2268" w:type="dxa"/>
          </w:tcPr>
          <w:p w14:paraId="6C54854D" w14:textId="77777777" w:rsidR="00FA2C2C" w:rsidRDefault="00000000">
            <w:pPr>
              <w:pBdr>
                <w:top w:val="nil"/>
                <w:left w:val="nil"/>
                <w:bottom w:val="nil"/>
                <w:right w:val="nil"/>
                <w:between w:val="nil"/>
              </w:pBdr>
              <w:spacing w:before="80"/>
              <w:ind w:left="110"/>
              <w:rPr>
                <w:color w:val="000000"/>
                <w:sz w:val="18"/>
                <w:szCs w:val="18"/>
              </w:rPr>
            </w:pPr>
            <w:r>
              <w:rPr>
                <w:color w:val="000000"/>
                <w:sz w:val="18"/>
                <w:szCs w:val="18"/>
              </w:rPr>
              <w:t>Strategie per la</w:t>
            </w:r>
          </w:p>
          <w:p w14:paraId="018AC5C0" w14:textId="77777777" w:rsidR="00FA2C2C" w:rsidRDefault="00000000">
            <w:pPr>
              <w:pBdr>
                <w:top w:val="nil"/>
                <w:left w:val="nil"/>
                <w:bottom w:val="nil"/>
                <w:right w:val="nil"/>
                <w:between w:val="nil"/>
              </w:pBdr>
              <w:spacing w:before="16" w:line="259" w:lineRule="auto"/>
              <w:ind w:left="110" w:right="123"/>
              <w:rPr>
                <w:color w:val="000000"/>
                <w:sz w:val="18"/>
                <w:szCs w:val="18"/>
              </w:rPr>
            </w:pPr>
            <w:r>
              <w:rPr>
                <w:color w:val="000000"/>
                <w:sz w:val="18"/>
                <w:szCs w:val="18"/>
              </w:rPr>
              <w:t>prevenzione e l’eventuale gestione di comportamenti problematici</w:t>
            </w:r>
          </w:p>
        </w:tc>
        <w:tc>
          <w:tcPr>
            <w:tcW w:w="7941" w:type="dxa"/>
          </w:tcPr>
          <w:p w14:paraId="43D10415" w14:textId="77777777" w:rsidR="00FA2C2C" w:rsidRDefault="00FA2C2C">
            <w:pPr>
              <w:pBdr>
                <w:top w:val="nil"/>
                <w:left w:val="nil"/>
                <w:bottom w:val="nil"/>
                <w:right w:val="nil"/>
                <w:between w:val="nil"/>
              </w:pBdr>
              <w:rPr>
                <w:rFonts w:ascii="Noto Sans Symbols" w:eastAsia="Noto Sans Symbols" w:hAnsi="Noto Sans Symbols" w:cs="Noto Sans Symbols"/>
                <w:color w:val="000000"/>
                <w:sz w:val="20"/>
                <w:szCs w:val="20"/>
              </w:rPr>
            </w:pPr>
          </w:p>
          <w:p w14:paraId="44966F59" w14:textId="77777777" w:rsidR="00FA2C2C" w:rsidRDefault="00FA2C2C">
            <w:pPr>
              <w:pBdr>
                <w:top w:val="nil"/>
                <w:left w:val="nil"/>
                <w:bottom w:val="nil"/>
                <w:right w:val="nil"/>
                <w:between w:val="nil"/>
              </w:pBdr>
              <w:rPr>
                <w:rFonts w:ascii="Noto Sans Symbols" w:eastAsia="Noto Sans Symbols" w:hAnsi="Noto Sans Symbols" w:cs="Noto Sans Symbols"/>
                <w:color w:val="000000"/>
                <w:sz w:val="20"/>
                <w:szCs w:val="20"/>
              </w:rPr>
            </w:pPr>
          </w:p>
          <w:p w14:paraId="5A3A86D7" w14:textId="77777777" w:rsidR="00FA2C2C" w:rsidRDefault="00FA2C2C">
            <w:pPr>
              <w:pBdr>
                <w:top w:val="nil"/>
                <w:left w:val="nil"/>
                <w:bottom w:val="nil"/>
                <w:right w:val="nil"/>
                <w:between w:val="nil"/>
              </w:pBdr>
              <w:rPr>
                <w:rFonts w:ascii="Noto Sans Symbols" w:eastAsia="Noto Sans Symbols" w:hAnsi="Noto Sans Symbols" w:cs="Noto Sans Symbols"/>
                <w:color w:val="000000"/>
                <w:sz w:val="20"/>
                <w:szCs w:val="20"/>
              </w:rPr>
            </w:pPr>
          </w:p>
          <w:p w14:paraId="1253DA53" w14:textId="77777777" w:rsidR="00FA2C2C" w:rsidRDefault="00FA2C2C">
            <w:pPr>
              <w:pBdr>
                <w:top w:val="nil"/>
                <w:left w:val="nil"/>
                <w:bottom w:val="nil"/>
                <w:right w:val="nil"/>
                <w:between w:val="nil"/>
              </w:pBdr>
              <w:rPr>
                <w:rFonts w:ascii="Noto Sans Symbols" w:eastAsia="Noto Sans Symbols" w:hAnsi="Noto Sans Symbols" w:cs="Noto Sans Symbols"/>
                <w:color w:val="000000"/>
                <w:sz w:val="20"/>
                <w:szCs w:val="20"/>
              </w:rPr>
            </w:pPr>
          </w:p>
          <w:p w14:paraId="35EB4B10" w14:textId="77777777" w:rsidR="00FA2C2C" w:rsidRDefault="00FA2C2C">
            <w:pPr>
              <w:pBdr>
                <w:top w:val="nil"/>
                <w:left w:val="nil"/>
                <w:bottom w:val="nil"/>
                <w:right w:val="nil"/>
                <w:between w:val="nil"/>
              </w:pBdr>
              <w:spacing w:before="8"/>
              <w:rPr>
                <w:rFonts w:ascii="Noto Sans Symbols" w:eastAsia="Noto Sans Symbols" w:hAnsi="Noto Sans Symbols" w:cs="Noto Sans Symbols"/>
                <w:color w:val="000000"/>
                <w:sz w:val="21"/>
                <w:szCs w:val="21"/>
              </w:rPr>
            </w:pPr>
          </w:p>
          <w:p w14:paraId="1EAB8566" w14:textId="77777777" w:rsidR="00FA2C2C" w:rsidRDefault="00000000">
            <w:pPr>
              <w:pBdr>
                <w:top w:val="nil"/>
                <w:left w:val="nil"/>
                <w:bottom w:val="nil"/>
                <w:right w:val="nil"/>
                <w:between w:val="nil"/>
              </w:pBdr>
              <w:spacing w:line="20" w:lineRule="auto"/>
              <w:ind w:left="104"/>
              <w:rPr>
                <w:rFonts w:ascii="Noto Sans Symbols" w:eastAsia="Noto Sans Symbols" w:hAnsi="Noto Sans Symbols" w:cs="Noto Sans Symbols"/>
                <w:color w:val="000000"/>
                <w:sz w:val="2"/>
                <w:szCs w:val="2"/>
              </w:rPr>
            </w:pPr>
            <w:r>
              <w:rPr>
                <w:rFonts w:ascii="Noto Sans Symbols" w:eastAsia="Noto Sans Symbols" w:hAnsi="Noto Sans Symbols" w:cs="Noto Sans Symbols"/>
                <w:noProof/>
                <w:color w:val="000000"/>
                <w:sz w:val="2"/>
                <w:szCs w:val="2"/>
              </w:rPr>
              <mc:AlternateContent>
                <mc:Choice Requires="wpg">
                  <w:drawing>
                    <wp:inline distT="0" distB="0" distL="0" distR="0" wp14:anchorId="41EA01F2" wp14:editId="495970A3">
                      <wp:extent cx="4807585" cy="7620"/>
                      <wp:effectExtent l="0" t="0" r="0" b="0"/>
                      <wp:docPr id="87" name="Gruppo 87"/>
                      <wp:cNvGraphicFramePr/>
                      <a:graphic xmlns:a="http://schemas.openxmlformats.org/drawingml/2006/main">
                        <a:graphicData uri="http://schemas.microsoft.com/office/word/2010/wordprocessingGroup">
                          <wpg:wgp>
                            <wpg:cNvGrpSpPr/>
                            <wpg:grpSpPr>
                              <a:xfrm>
                                <a:off x="0" y="0"/>
                                <a:ext cx="4807585" cy="7620"/>
                                <a:chOff x="2942200" y="3775225"/>
                                <a:chExt cx="4807600" cy="9550"/>
                              </a:xfrm>
                            </wpg:grpSpPr>
                            <wpg:grpSp>
                              <wpg:cNvPr id="1680414072" name="Gruppo 1680414072"/>
                              <wpg:cNvGrpSpPr/>
                              <wpg:grpSpPr>
                                <a:xfrm>
                                  <a:off x="2942208" y="3776190"/>
                                  <a:ext cx="4807585" cy="7620"/>
                                  <a:chOff x="2942200" y="3775225"/>
                                  <a:chExt cx="4807600" cy="9550"/>
                                </a:xfrm>
                              </wpg:grpSpPr>
                              <wps:wsp>
                                <wps:cNvPr id="175867916" name="Rettangolo 175867916"/>
                                <wps:cNvSpPr/>
                                <wps:spPr>
                                  <a:xfrm>
                                    <a:off x="2942200" y="3775225"/>
                                    <a:ext cx="4807600" cy="9550"/>
                                  </a:xfrm>
                                  <a:prstGeom prst="rect">
                                    <a:avLst/>
                                  </a:prstGeom>
                                  <a:noFill/>
                                  <a:ln>
                                    <a:noFill/>
                                  </a:ln>
                                </wps:spPr>
                                <wps:txbx>
                                  <w:txbxContent>
                                    <w:p w14:paraId="42A7DD00" w14:textId="77777777" w:rsidR="00FA2C2C" w:rsidRDefault="00FA2C2C">
                                      <w:pPr>
                                        <w:textDirection w:val="btLr"/>
                                      </w:pPr>
                                    </w:p>
                                  </w:txbxContent>
                                </wps:txbx>
                                <wps:bodyPr spcFirstLastPara="1" wrap="square" lIns="91425" tIns="91425" rIns="91425" bIns="91425" anchor="ctr" anchorCtr="0">
                                  <a:noAutofit/>
                                </wps:bodyPr>
                              </wps:wsp>
                              <wpg:grpSp>
                                <wpg:cNvPr id="467658309" name="Gruppo 467658309"/>
                                <wpg:cNvGrpSpPr/>
                                <wpg:grpSpPr>
                                  <a:xfrm>
                                    <a:off x="2942208" y="3776190"/>
                                    <a:ext cx="4807585" cy="3810"/>
                                    <a:chOff x="0" y="0"/>
                                    <a:chExt cx="7571" cy="6"/>
                                  </a:xfrm>
                                </wpg:grpSpPr>
                                <wps:wsp>
                                  <wps:cNvPr id="1698329591" name="Rettangolo 1698329591"/>
                                  <wps:cNvSpPr/>
                                  <wps:spPr>
                                    <a:xfrm>
                                      <a:off x="0" y="0"/>
                                      <a:ext cx="7550" cy="0"/>
                                    </a:xfrm>
                                    <a:prstGeom prst="rect">
                                      <a:avLst/>
                                    </a:prstGeom>
                                    <a:noFill/>
                                    <a:ln>
                                      <a:noFill/>
                                    </a:ln>
                                  </wps:spPr>
                                  <wps:txbx>
                                    <w:txbxContent>
                                      <w:p w14:paraId="7C401814" w14:textId="77777777" w:rsidR="00FA2C2C" w:rsidRDefault="00FA2C2C">
                                        <w:pPr>
                                          <w:textDirection w:val="btLr"/>
                                        </w:pPr>
                                      </w:p>
                                    </w:txbxContent>
                                  </wps:txbx>
                                  <wps:bodyPr spcFirstLastPara="1" wrap="square" lIns="91425" tIns="91425" rIns="91425" bIns="91425" anchor="ctr" anchorCtr="0">
                                    <a:noAutofit/>
                                  </wps:bodyPr>
                                </wps:wsp>
                                <wps:wsp>
                                  <wps:cNvPr id="1329021766" name="Connettore 2 1329021766"/>
                                  <wps:cNvCnPr/>
                                  <wps:spPr>
                                    <a:xfrm>
                                      <a:off x="0" y="6"/>
                                      <a:ext cx="7571" cy="0"/>
                                    </a:xfrm>
                                    <a:prstGeom prst="straightConnector1">
                                      <a:avLst/>
                                    </a:prstGeom>
                                    <a:noFill/>
                                    <a:ln w="9525" cap="flat" cmpd="sng">
                                      <a:solidFill>
                                        <a:srgbClr val="000000"/>
                                      </a:solidFill>
                                      <a:prstDash val="solid"/>
                                      <a:round/>
                                      <a:headEnd type="none" w="sm" len="sm"/>
                                      <a:tailEnd type="none" w="sm" len="sm"/>
                                    </a:ln>
                                  </wps:spPr>
                                  <wps:bodyPr/>
                                </wps:wsp>
                              </wpg:grpSp>
                            </wpg:grp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4807585" cy="7620"/>
                      <wp:effectExtent b="0" l="0" r="0" t="0"/>
                      <wp:docPr id="87" name="image11.png"/>
                      <a:graphic>
                        <a:graphicData uri="http://schemas.openxmlformats.org/drawingml/2006/picture">
                          <pic:pic>
                            <pic:nvPicPr>
                              <pic:cNvPr id="0" name="image11.png"/>
                              <pic:cNvPicPr preferRelativeResize="0"/>
                            </pic:nvPicPr>
                            <pic:blipFill>
                              <a:blip r:embed="rId43"/>
                              <a:srcRect/>
                              <a:stretch>
                                <a:fillRect/>
                              </a:stretch>
                            </pic:blipFill>
                            <pic:spPr>
                              <a:xfrm>
                                <a:off x="0" y="0"/>
                                <a:ext cx="4807585" cy="7620"/>
                              </a:xfrm>
                              <a:prstGeom prst="rect"/>
                              <a:ln/>
                            </pic:spPr>
                          </pic:pic>
                        </a:graphicData>
                      </a:graphic>
                    </wp:inline>
                  </w:drawing>
                </mc:Fallback>
              </mc:AlternateContent>
            </w:r>
          </w:p>
        </w:tc>
      </w:tr>
      <w:tr w:rsidR="00FA2C2C" w14:paraId="3C7A1D42" w14:textId="77777777">
        <w:trPr>
          <w:trHeight w:val="945"/>
        </w:trPr>
        <w:tc>
          <w:tcPr>
            <w:tcW w:w="2268" w:type="dxa"/>
          </w:tcPr>
          <w:p w14:paraId="0D568328" w14:textId="77777777" w:rsidR="00FA2C2C" w:rsidRDefault="00000000">
            <w:pPr>
              <w:pBdr>
                <w:top w:val="nil"/>
                <w:left w:val="nil"/>
                <w:bottom w:val="nil"/>
                <w:right w:val="nil"/>
                <w:between w:val="nil"/>
              </w:pBdr>
              <w:spacing w:before="119"/>
              <w:ind w:left="110"/>
              <w:rPr>
                <w:color w:val="000000"/>
                <w:sz w:val="18"/>
                <w:szCs w:val="18"/>
              </w:rPr>
            </w:pPr>
            <w:r>
              <w:rPr>
                <w:color w:val="000000"/>
                <w:sz w:val="18"/>
                <w:szCs w:val="18"/>
              </w:rPr>
              <w:t>Attività o progetti</w:t>
            </w:r>
          </w:p>
          <w:p w14:paraId="4AF25F1C" w14:textId="77777777" w:rsidR="00FA2C2C" w:rsidRDefault="00000000">
            <w:pPr>
              <w:pBdr>
                <w:top w:val="nil"/>
                <w:left w:val="nil"/>
                <w:bottom w:val="nil"/>
                <w:right w:val="nil"/>
                <w:between w:val="nil"/>
              </w:pBdr>
              <w:spacing w:before="15" w:line="259" w:lineRule="auto"/>
              <w:ind w:left="110" w:right="236"/>
              <w:rPr>
                <w:color w:val="000000"/>
                <w:sz w:val="18"/>
                <w:szCs w:val="18"/>
              </w:rPr>
            </w:pPr>
            <w:r>
              <w:rPr>
                <w:color w:val="000000"/>
                <w:sz w:val="18"/>
                <w:szCs w:val="18"/>
              </w:rPr>
              <w:t>sull’inclusione rivolti alla classe</w:t>
            </w:r>
          </w:p>
        </w:tc>
        <w:tc>
          <w:tcPr>
            <w:tcW w:w="7941" w:type="dxa"/>
          </w:tcPr>
          <w:p w14:paraId="4F379D3F" w14:textId="77777777" w:rsidR="00FA2C2C" w:rsidRDefault="00FA2C2C">
            <w:pPr>
              <w:pBdr>
                <w:top w:val="nil"/>
                <w:left w:val="nil"/>
                <w:bottom w:val="nil"/>
                <w:right w:val="nil"/>
                <w:between w:val="nil"/>
              </w:pBdr>
              <w:rPr>
                <w:rFonts w:ascii="Noto Sans Symbols" w:eastAsia="Noto Sans Symbols" w:hAnsi="Noto Sans Symbols" w:cs="Noto Sans Symbols"/>
                <w:color w:val="000000"/>
                <w:sz w:val="20"/>
                <w:szCs w:val="20"/>
              </w:rPr>
            </w:pPr>
          </w:p>
          <w:p w14:paraId="23985F31" w14:textId="77777777" w:rsidR="00FA2C2C" w:rsidRDefault="00FA2C2C">
            <w:pPr>
              <w:pBdr>
                <w:top w:val="nil"/>
                <w:left w:val="nil"/>
                <w:bottom w:val="nil"/>
                <w:right w:val="nil"/>
                <w:between w:val="nil"/>
              </w:pBdr>
              <w:rPr>
                <w:rFonts w:ascii="Noto Sans Symbols" w:eastAsia="Noto Sans Symbols" w:hAnsi="Noto Sans Symbols" w:cs="Noto Sans Symbols"/>
                <w:color w:val="000000"/>
                <w:sz w:val="20"/>
                <w:szCs w:val="20"/>
              </w:rPr>
            </w:pPr>
          </w:p>
          <w:p w14:paraId="2788A475" w14:textId="77777777" w:rsidR="00FA2C2C" w:rsidRDefault="00FA2C2C">
            <w:pPr>
              <w:pBdr>
                <w:top w:val="nil"/>
                <w:left w:val="nil"/>
                <w:bottom w:val="nil"/>
                <w:right w:val="nil"/>
                <w:between w:val="nil"/>
              </w:pBdr>
              <w:rPr>
                <w:rFonts w:ascii="Noto Sans Symbols" w:eastAsia="Noto Sans Symbols" w:hAnsi="Noto Sans Symbols" w:cs="Noto Sans Symbols"/>
                <w:color w:val="000000"/>
                <w:sz w:val="20"/>
                <w:szCs w:val="20"/>
              </w:rPr>
            </w:pPr>
          </w:p>
          <w:p w14:paraId="4019E52F" w14:textId="77777777" w:rsidR="00FA2C2C" w:rsidRDefault="00000000">
            <w:pPr>
              <w:pBdr>
                <w:top w:val="nil"/>
                <w:left w:val="nil"/>
                <w:bottom w:val="nil"/>
                <w:right w:val="nil"/>
                <w:between w:val="nil"/>
              </w:pBdr>
              <w:spacing w:line="20" w:lineRule="auto"/>
              <w:ind w:left="104"/>
              <w:rPr>
                <w:rFonts w:ascii="Noto Sans Symbols" w:eastAsia="Noto Sans Symbols" w:hAnsi="Noto Sans Symbols" w:cs="Noto Sans Symbols"/>
                <w:color w:val="000000"/>
                <w:sz w:val="2"/>
                <w:szCs w:val="2"/>
              </w:rPr>
            </w:pPr>
            <w:r>
              <w:rPr>
                <w:rFonts w:ascii="Noto Sans Symbols" w:eastAsia="Noto Sans Symbols" w:hAnsi="Noto Sans Symbols" w:cs="Noto Sans Symbols"/>
                <w:noProof/>
                <w:color w:val="000000"/>
                <w:sz w:val="2"/>
                <w:szCs w:val="2"/>
              </w:rPr>
              <mc:AlternateContent>
                <mc:Choice Requires="wpg">
                  <w:drawing>
                    <wp:inline distT="0" distB="0" distL="0" distR="0" wp14:anchorId="0743013F" wp14:editId="3093942C">
                      <wp:extent cx="4807585" cy="7620"/>
                      <wp:effectExtent l="0" t="0" r="0" b="0"/>
                      <wp:docPr id="84" name="Gruppo 84"/>
                      <wp:cNvGraphicFramePr/>
                      <a:graphic xmlns:a="http://schemas.openxmlformats.org/drawingml/2006/main">
                        <a:graphicData uri="http://schemas.microsoft.com/office/word/2010/wordprocessingGroup">
                          <wpg:wgp>
                            <wpg:cNvGrpSpPr/>
                            <wpg:grpSpPr>
                              <a:xfrm>
                                <a:off x="0" y="0"/>
                                <a:ext cx="4807585" cy="7620"/>
                                <a:chOff x="2942200" y="3775225"/>
                                <a:chExt cx="4807600" cy="9550"/>
                              </a:xfrm>
                            </wpg:grpSpPr>
                            <wpg:grpSp>
                              <wpg:cNvPr id="1713639019" name="Gruppo 1713639019"/>
                              <wpg:cNvGrpSpPr/>
                              <wpg:grpSpPr>
                                <a:xfrm>
                                  <a:off x="2942208" y="3776190"/>
                                  <a:ext cx="4807585" cy="7620"/>
                                  <a:chOff x="2942200" y="3775225"/>
                                  <a:chExt cx="4807600" cy="9550"/>
                                </a:xfrm>
                              </wpg:grpSpPr>
                              <wps:wsp>
                                <wps:cNvPr id="1226968833" name="Rettangolo 1226968833"/>
                                <wps:cNvSpPr/>
                                <wps:spPr>
                                  <a:xfrm>
                                    <a:off x="2942200" y="3775225"/>
                                    <a:ext cx="4807600" cy="9550"/>
                                  </a:xfrm>
                                  <a:prstGeom prst="rect">
                                    <a:avLst/>
                                  </a:prstGeom>
                                  <a:noFill/>
                                  <a:ln>
                                    <a:noFill/>
                                  </a:ln>
                                </wps:spPr>
                                <wps:txbx>
                                  <w:txbxContent>
                                    <w:p w14:paraId="16FBB1F8" w14:textId="77777777" w:rsidR="00FA2C2C" w:rsidRDefault="00FA2C2C">
                                      <w:pPr>
                                        <w:textDirection w:val="btLr"/>
                                      </w:pPr>
                                    </w:p>
                                  </w:txbxContent>
                                </wps:txbx>
                                <wps:bodyPr spcFirstLastPara="1" wrap="square" lIns="91425" tIns="91425" rIns="91425" bIns="91425" anchor="ctr" anchorCtr="0">
                                  <a:noAutofit/>
                                </wps:bodyPr>
                              </wps:wsp>
                              <wpg:grpSp>
                                <wpg:cNvPr id="1075580422" name="Gruppo 1075580422"/>
                                <wpg:cNvGrpSpPr/>
                                <wpg:grpSpPr>
                                  <a:xfrm>
                                    <a:off x="2942208" y="3776190"/>
                                    <a:ext cx="4807585" cy="3810"/>
                                    <a:chOff x="0" y="0"/>
                                    <a:chExt cx="7571" cy="6"/>
                                  </a:xfrm>
                                </wpg:grpSpPr>
                                <wps:wsp>
                                  <wps:cNvPr id="1930742108" name="Rettangolo 1930742108"/>
                                  <wps:cNvSpPr/>
                                  <wps:spPr>
                                    <a:xfrm>
                                      <a:off x="0" y="0"/>
                                      <a:ext cx="7550" cy="0"/>
                                    </a:xfrm>
                                    <a:prstGeom prst="rect">
                                      <a:avLst/>
                                    </a:prstGeom>
                                    <a:noFill/>
                                    <a:ln>
                                      <a:noFill/>
                                    </a:ln>
                                  </wps:spPr>
                                  <wps:txbx>
                                    <w:txbxContent>
                                      <w:p w14:paraId="4F9B11BC" w14:textId="77777777" w:rsidR="00FA2C2C" w:rsidRDefault="00FA2C2C">
                                        <w:pPr>
                                          <w:textDirection w:val="btLr"/>
                                        </w:pPr>
                                      </w:p>
                                    </w:txbxContent>
                                  </wps:txbx>
                                  <wps:bodyPr spcFirstLastPara="1" wrap="square" lIns="91425" tIns="91425" rIns="91425" bIns="91425" anchor="ctr" anchorCtr="0">
                                    <a:noAutofit/>
                                  </wps:bodyPr>
                                </wps:wsp>
                                <wps:wsp>
                                  <wps:cNvPr id="620684144" name="Connettore 2 620684144"/>
                                  <wps:cNvCnPr/>
                                  <wps:spPr>
                                    <a:xfrm>
                                      <a:off x="0" y="6"/>
                                      <a:ext cx="7571" cy="0"/>
                                    </a:xfrm>
                                    <a:prstGeom prst="straightConnector1">
                                      <a:avLst/>
                                    </a:prstGeom>
                                    <a:noFill/>
                                    <a:ln w="9525" cap="flat" cmpd="sng">
                                      <a:solidFill>
                                        <a:srgbClr val="000000"/>
                                      </a:solidFill>
                                      <a:prstDash val="solid"/>
                                      <a:round/>
                                      <a:headEnd type="none" w="sm" len="sm"/>
                                      <a:tailEnd type="none" w="sm" len="sm"/>
                                    </a:ln>
                                  </wps:spPr>
                                  <wps:bodyPr/>
                                </wps:wsp>
                              </wpg:grpSp>
                            </wpg:grp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4807585" cy="7620"/>
                      <wp:effectExtent b="0" l="0" r="0" t="0"/>
                      <wp:docPr id="84" name="image8.png"/>
                      <a:graphic>
                        <a:graphicData uri="http://schemas.openxmlformats.org/drawingml/2006/picture">
                          <pic:pic>
                            <pic:nvPicPr>
                              <pic:cNvPr id="0" name="image8.png"/>
                              <pic:cNvPicPr preferRelativeResize="0"/>
                            </pic:nvPicPr>
                            <pic:blipFill>
                              <a:blip r:embed="rId44"/>
                              <a:srcRect/>
                              <a:stretch>
                                <a:fillRect/>
                              </a:stretch>
                            </pic:blipFill>
                            <pic:spPr>
                              <a:xfrm>
                                <a:off x="0" y="0"/>
                                <a:ext cx="4807585" cy="7620"/>
                              </a:xfrm>
                              <a:prstGeom prst="rect"/>
                              <a:ln/>
                            </pic:spPr>
                          </pic:pic>
                        </a:graphicData>
                      </a:graphic>
                    </wp:inline>
                  </w:drawing>
                </mc:Fallback>
              </mc:AlternateContent>
            </w:r>
          </w:p>
        </w:tc>
      </w:tr>
      <w:tr w:rsidR="00FA2C2C" w14:paraId="30C32D0B" w14:textId="77777777">
        <w:trPr>
          <w:trHeight w:val="400"/>
        </w:trPr>
        <w:tc>
          <w:tcPr>
            <w:tcW w:w="2268" w:type="dxa"/>
          </w:tcPr>
          <w:p w14:paraId="33C13702" w14:textId="77777777" w:rsidR="00FA2C2C" w:rsidRDefault="00000000">
            <w:pPr>
              <w:pBdr>
                <w:top w:val="nil"/>
                <w:left w:val="nil"/>
                <w:bottom w:val="nil"/>
                <w:right w:val="nil"/>
                <w:between w:val="nil"/>
              </w:pBdr>
              <w:spacing w:before="78"/>
              <w:ind w:left="110"/>
              <w:rPr>
                <w:color w:val="000000"/>
                <w:sz w:val="18"/>
                <w:szCs w:val="18"/>
              </w:rPr>
            </w:pPr>
            <w:r>
              <w:rPr>
                <w:color w:val="000000"/>
                <w:sz w:val="18"/>
                <w:szCs w:val="18"/>
              </w:rPr>
              <w:t>Trasporto Scolastico</w:t>
            </w:r>
          </w:p>
        </w:tc>
        <w:tc>
          <w:tcPr>
            <w:tcW w:w="7941" w:type="dxa"/>
          </w:tcPr>
          <w:p w14:paraId="16680CE3" w14:textId="77777777" w:rsidR="00FA2C2C" w:rsidRDefault="00000000">
            <w:pPr>
              <w:pBdr>
                <w:top w:val="nil"/>
                <w:left w:val="nil"/>
                <w:bottom w:val="nil"/>
                <w:right w:val="nil"/>
                <w:between w:val="nil"/>
              </w:pBdr>
              <w:tabs>
                <w:tab w:val="left" w:pos="7697"/>
              </w:tabs>
              <w:spacing w:before="95"/>
              <w:ind w:left="110"/>
              <w:rPr>
                <w:color w:val="000000"/>
                <w:sz w:val="18"/>
                <w:szCs w:val="18"/>
              </w:rPr>
            </w:pPr>
            <w:r>
              <w:rPr>
                <w:color w:val="000000"/>
                <w:sz w:val="18"/>
                <w:szCs w:val="18"/>
              </w:rPr>
              <w:t>Indicare le modalità di svolgimento del servizio</w:t>
            </w:r>
            <w:r>
              <w:rPr>
                <w:color w:val="000000"/>
                <w:sz w:val="18"/>
                <w:szCs w:val="18"/>
                <w:u w:val="single"/>
              </w:rPr>
              <w:t xml:space="preserve"> </w:t>
            </w:r>
            <w:r>
              <w:rPr>
                <w:color w:val="000000"/>
                <w:sz w:val="18"/>
                <w:szCs w:val="18"/>
                <w:u w:val="single"/>
              </w:rPr>
              <w:tab/>
            </w:r>
          </w:p>
        </w:tc>
      </w:tr>
    </w:tbl>
    <w:p w14:paraId="4AA3CAE6" w14:textId="77777777" w:rsidR="00FA2C2C" w:rsidRDefault="00FA2C2C">
      <w:pPr>
        <w:pBdr>
          <w:top w:val="nil"/>
          <w:left w:val="nil"/>
          <w:bottom w:val="nil"/>
          <w:right w:val="nil"/>
          <w:between w:val="nil"/>
        </w:pBdr>
        <w:rPr>
          <w:rFonts w:ascii="Noto Sans Symbols" w:eastAsia="Noto Sans Symbols" w:hAnsi="Noto Sans Symbols" w:cs="Noto Sans Symbols"/>
          <w:color w:val="000000"/>
          <w:sz w:val="20"/>
          <w:szCs w:val="20"/>
        </w:rPr>
      </w:pPr>
    </w:p>
    <w:p w14:paraId="08ABB379" w14:textId="77777777" w:rsidR="00FA2C2C" w:rsidRDefault="00FA2C2C">
      <w:pPr>
        <w:pBdr>
          <w:top w:val="nil"/>
          <w:left w:val="nil"/>
          <w:bottom w:val="nil"/>
          <w:right w:val="nil"/>
          <w:between w:val="nil"/>
        </w:pBdr>
        <w:rPr>
          <w:rFonts w:ascii="Noto Sans Symbols" w:eastAsia="Noto Sans Symbols" w:hAnsi="Noto Sans Symbols" w:cs="Noto Sans Symbols"/>
          <w:color w:val="000000"/>
          <w:sz w:val="20"/>
          <w:szCs w:val="20"/>
        </w:rPr>
      </w:pPr>
    </w:p>
    <w:p w14:paraId="3E10DB3C" w14:textId="77777777" w:rsidR="00FA2C2C" w:rsidRDefault="00000000">
      <w:pPr>
        <w:spacing w:before="215" w:after="19"/>
        <w:ind w:left="147"/>
        <w:rPr>
          <w:b/>
          <w:sz w:val="20"/>
          <w:szCs w:val="20"/>
        </w:rPr>
      </w:pPr>
      <w:r>
        <w:rPr>
          <w:b/>
          <w:sz w:val="20"/>
          <w:szCs w:val="20"/>
        </w:rPr>
        <w:t>Interventi e attività extrascolastiche attive</w:t>
      </w:r>
    </w:p>
    <w:tbl>
      <w:tblPr>
        <w:tblStyle w:val="afff3"/>
        <w:tblW w:w="10209" w:type="dxa"/>
        <w:tblInd w:w="2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58"/>
        <w:gridCol w:w="826"/>
        <w:gridCol w:w="1406"/>
        <w:gridCol w:w="3380"/>
        <w:gridCol w:w="2439"/>
      </w:tblGrid>
      <w:tr w:rsidR="00FA2C2C" w14:paraId="72DDB4BD" w14:textId="77777777">
        <w:trPr>
          <w:trHeight w:val="1348"/>
        </w:trPr>
        <w:tc>
          <w:tcPr>
            <w:tcW w:w="2158" w:type="dxa"/>
          </w:tcPr>
          <w:p w14:paraId="27B76211" w14:textId="77777777" w:rsidR="00FA2C2C" w:rsidRDefault="00000000">
            <w:pPr>
              <w:pBdr>
                <w:top w:val="nil"/>
                <w:left w:val="nil"/>
                <w:bottom w:val="nil"/>
                <w:right w:val="nil"/>
                <w:between w:val="nil"/>
              </w:pBdr>
              <w:spacing w:before="119" w:line="259" w:lineRule="auto"/>
              <w:ind w:left="110" w:right="159"/>
              <w:rPr>
                <w:color w:val="000000"/>
                <w:sz w:val="16"/>
                <w:szCs w:val="16"/>
              </w:rPr>
            </w:pPr>
            <w:r>
              <w:rPr>
                <w:color w:val="000000"/>
                <w:sz w:val="18"/>
                <w:szCs w:val="18"/>
              </w:rPr>
              <w:t xml:space="preserve">Tipologia </w:t>
            </w:r>
            <w:r>
              <w:rPr>
                <w:color w:val="000000"/>
                <w:sz w:val="16"/>
                <w:szCs w:val="16"/>
              </w:rPr>
              <w:t>(es. riabilitazione, attività extrascolastiche, attività ludico/ricreative, trasporto scolastico etc.)</w:t>
            </w:r>
          </w:p>
        </w:tc>
        <w:tc>
          <w:tcPr>
            <w:tcW w:w="826" w:type="dxa"/>
          </w:tcPr>
          <w:p w14:paraId="4139F4C7" w14:textId="77777777" w:rsidR="00FA2C2C" w:rsidRDefault="00000000">
            <w:pPr>
              <w:pBdr>
                <w:top w:val="nil"/>
                <w:left w:val="nil"/>
                <w:bottom w:val="nil"/>
                <w:right w:val="nil"/>
                <w:between w:val="nil"/>
              </w:pBdr>
              <w:spacing w:before="119"/>
              <w:ind w:left="107"/>
              <w:rPr>
                <w:color w:val="000000"/>
                <w:sz w:val="18"/>
                <w:szCs w:val="18"/>
              </w:rPr>
            </w:pPr>
            <w:r>
              <w:rPr>
                <w:color w:val="000000"/>
                <w:sz w:val="18"/>
                <w:szCs w:val="18"/>
              </w:rPr>
              <w:t>n° ore</w:t>
            </w:r>
          </w:p>
        </w:tc>
        <w:tc>
          <w:tcPr>
            <w:tcW w:w="1406" w:type="dxa"/>
          </w:tcPr>
          <w:p w14:paraId="67703E86" w14:textId="77777777" w:rsidR="00FA2C2C" w:rsidRDefault="00000000">
            <w:pPr>
              <w:pBdr>
                <w:top w:val="nil"/>
                <w:left w:val="nil"/>
                <w:bottom w:val="nil"/>
                <w:right w:val="nil"/>
                <w:between w:val="nil"/>
              </w:pBdr>
              <w:spacing w:before="119"/>
              <w:ind w:left="108"/>
              <w:rPr>
                <w:color w:val="000000"/>
                <w:sz w:val="18"/>
                <w:szCs w:val="18"/>
              </w:rPr>
            </w:pPr>
            <w:r>
              <w:rPr>
                <w:color w:val="000000"/>
                <w:sz w:val="18"/>
                <w:szCs w:val="18"/>
              </w:rPr>
              <w:t>struttura</w:t>
            </w:r>
          </w:p>
        </w:tc>
        <w:tc>
          <w:tcPr>
            <w:tcW w:w="3380" w:type="dxa"/>
          </w:tcPr>
          <w:p w14:paraId="581B786A" w14:textId="77777777" w:rsidR="00FA2C2C" w:rsidRDefault="00000000">
            <w:pPr>
              <w:pBdr>
                <w:top w:val="nil"/>
                <w:left w:val="nil"/>
                <w:bottom w:val="nil"/>
                <w:right w:val="nil"/>
                <w:between w:val="nil"/>
              </w:pBdr>
              <w:spacing w:before="119" w:line="259" w:lineRule="auto"/>
              <w:ind w:left="110" w:right="728"/>
              <w:rPr>
                <w:color w:val="000000"/>
                <w:sz w:val="18"/>
                <w:szCs w:val="18"/>
              </w:rPr>
            </w:pPr>
            <w:r>
              <w:rPr>
                <w:color w:val="000000"/>
                <w:sz w:val="18"/>
                <w:szCs w:val="18"/>
              </w:rPr>
              <w:t>Obiettivi perseguiti ed eventuali raccordi con il PEI</w:t>
            </w:r>
          </w:p>
        </w:tc>
        <w:tc>
          <w:tcPr>
            <w:tcW w:w="2439" w:type="dxa"/>
          </w:tcPr>
          <w:p w14:paraId="30E75D44" w14:textId="77777777" w:rsidR="00FA2C2C" w:rsidRDefault="00000000">
            <w:pPr>
              <w:pBdr>
                <w:top w:val="nil"/>
                <w:left w:val="nil"/>
                <w:bottom w:val="nil"/>
                <w:right w:val="nil"/>
                <w:between w:val="nil"/>
              </w:pBdr>
              <w:spacing w:before="119"/>
              <w:ind w:left="111"/>
              <w:rPr>
                <w:color w:val="000000"/>
                <w:sz w:val="18"/>
                <w:szCs w:val="18"/>
              </w:rPr>
            </w:pPr>
            <w:r>
              <w:rPr>
                <w:color w:val="000000"/>
                <w:sz w:val="18"/>
                <w:szCs w:val="18"/>
              </w:rPr>
              <w:t>NOTE</w:t>
            </w:r>
          </w:p>
          <w:p w14:paraId="36F1BC9D" w14:textId="77777777" w:rsidR="00FA2C2C" w:rsidRDefault="00000000">
            <w:pPr>
              <w:pBdr>
                <w:top w:val="nil"/>
                <w:left w:val="nil"/>
                <w:bottom w:val="nil"/>
                <w:right w:val="nil"/>
                <w:between w:val="nil"/>
              </w:pBdr>
              <w:spacing w:before="138"/>
              <w:ind w:left="111"/>
              <w:rPr>
                <w:color w:val="000000"/>
                <w:sz w:val="18"/>
                <w:szCs w:val="18"/>
              </w:rPr>
            </w:pPr>
            <w:r>
              <w:rPr>
                <w:color w:val="000000"/>
                <w:sz w:val="18"/>
                <w:szCs w:val="18"/>
              </w:rPr>
              <w:t>(altre informazioni utili)</w:t>
            </w:r>
          </w:p>
        </w:tc>
      </w:tr>
      <w:tr w:rsidR="00FA2C2C" w14:paraId="104CAB9E" w14:textId="77777777">
        <w:trPr>
          <w:trHeight w:val="750"/>
        </w:trPr>
        <w:tc>
          <w:tcPr>
            <w:tcW w:w="2158" w:type="dxa"/>
          </w:tcPr>
          <w:p w14:paraId="3E6BB178" w14:textId="77777777" w:rsidR="00FA2C2C" w:rsidRDefault="00000000">
            <w:pPr>
              <w:pBdr>
                <w:top w:val="nil"/>
                <w:left w:val="nil"/>
                <w:bottom w:val="nil"/>
                <w:right w:val="nil"/>
                <w:between w:val="nil"/>
              </w:pBdr>
              <w:spacing w:before="119" w:line="259" w:lineRule="auto"/>
              <w:ind w:left="110" w:right="158"/>
              <w:rPr>
                <w:color w:val="000000"/>
                <w:sz w:val="18"/>
                <w:szCs w:val="18"/>
              </w:rPr>
            </w:pPr>
            <w:r>
              <w:rPr>
                <w:color w:val="000000"/>
                <w:sz w:val="18"/>
                <w:szCs w:val="18"/>
              </w:rPr>
              <w:t>Attività extrascolastiche di tipo informale</w:t>
            </w:r>
          </w:p>
        </w:tc>
        <w:tc>
          <w:tcPr>
            <w:tcW w:w="826" w:type="dxa"/>
          </w:tcPr>
          <w:p w14:paraId="44841758"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c>
          <w:tcPr>
            <w:tcW w:w="1406" w:type="dxa"/>
          </w:tcPr>
          <w:p w14:paraId="1A806124" w14:textId="77777777" w:rsidR="00FA2C2C" w:rsidRDefault="00000000">
            <w:pPr>
              <w:pBdr>
                <w:top w:val="nil"/>
                <w:left w:val="nil"/>
                <w:bottom w:val="nil"/>
                <w:right w:val="nil"/>
                <w:between w:val="nil"/>
              </w:pBdr>
              <w:spacing w:before="119"/>
              <w:ind w:left="108"/>
              <w:rPr>
                <w:color w:val="000000"/>
                <w:sz w:val="18"/>
                <w:szCs w:val="18"/>
              </w:rPr>
            </w:pPr>
            <w:r>
              <w:rPr>
                <w:color w:val="000000"/>
                <w:sz w:val="18"/>
                <w:szCs w:val="18"/>
              </w:rPr>
              <w:t>supporto</w:t>
            </w:r>
          </w:p>
        </w:tc>
        <w:tc>
          <w:tcPr>
            <w:tcW w:w="3380" w:type="dxa"/>
          </w:tcPr>
          <w:p w14:paraId="4A1B5135" w14:textId="77777777" w:rsidR="00FA2C2C" w:rsidRDefault="00000000">
            <w:pPr>
              <w:pBdr>
                <w:top w:val="nil"/>
                <w:left w:val="nil"/>
                <w:bottom w:val="nil"/>
                <w:right w:val="nil"/>
                <w:between w:val="nil"/>
              </w:pBdr>
              <w:spacing w:before="119" w:line="259" w:lineRule="auto"/>
              <w:ind w:left="110" w:right="728"/>
              <w:rPr>
                <w:color w:val="000000"/>
                <w:sz w:val="18"/>
                <w:szCs w:val="18"/>
              </w:rPr>
            </w:pPr>
            <w:r>
              <w:rPr>
                <w:color w:val="000000"/>
                <w:sz w:val="18"/>
                <w:szCs w:val="18"/>
              </w:rPr>
              <w:t>Obiettivi perseguiti ed eventuali raccordi con il PEI</w:t>
            </w:r>
          </w:p>
        </w:tc>
        <w:tc>
          <w:tcPr>
            <w:tcW w:w="2439" w:type="dxa"/>
          </w:tcPr>
          <w:p w14:paraId="150741C3" w14:textId="77777777" w:rsidR="00FA2C2C" w:rsidRDefault="00000000">
            <w:pPr>
              <w:pBdr>
                <w:top w:val="nil"/>
                <w:left w:val="nil"/>
                <w:bottom w:val="nil"/>
                <w:right w:val="nil"/>
                <w:between w:val="nil"/>
              </w:pBdr>
              <w:spacing w:before="119"/>
              <w:ind w:left="111"/>
              <w:rPr>
                <w:color w:val="000000"/>
                <w:sz w:val="18"/>
                <w:szCs w:val="18"/>
              </w:rPr>
            </w:pPr>
            <w:r>
              <w:rPr>
                <w:color w:val="000000"/>
                <w:sz w:val="18"/>
                <w:szCs w:val="18"/>
              </w:rPr>
              <w:t>NOTE</w:t>
            </w:r>
          </w:p>
          <w:p w14:paraId="527291B5" w14:textId="77777777" w:rsidR="00FA2C2C" w:rsidRDefault="00000000">
            <w:pPr>
              <w:pBdr>
                <w:top w:val="nil"/>
                <w:left w:val="nil"/>
                <w:bottom w:val="nil"/>
                <w:right w:val="nil"/>
                <w:between w:val="nil"/>
              </w:pBdr>
              <w:spacing w:before="138"/>
              <w:ind w:left="111"/>
              <w:rPr>
                <w:color w:val="000000"/>
                <w:sz w:val="18"/>
                <w:szCs w:val="18"/>
              </w:rPr>
            </w:pPr>
            <w:r>
              <w:rPr>
                <w:color w:val="000000"/>
                <w:sz w:val="18"/>
                <w:szCs w:val="18"/>
              </w:rPr>
              <w:t>(altre informazioni utili)</w:t>
            </w:r>
          </w:p>
        </w:tc>
      </w:tr>
    </w:tbl>
    <w:p w14:paraId="68607E39" w14:textId="77777777" w:rsidR="00FA2C2C" w:rsidRDefault="00FA2C2C">
      <w:pPr>
        <w:pBdr>
          <w:top w:val="nil"/>
          <w:left w:val="nil"/>
          <w:bottom w:val="nil"/>
          <w:right w:val="nil"/>
          <w:between w:val="nil"/>
        </w:pBdr>
        <w:rPr>
          <w:b/>
          <w:color w:val="000000"/>
          <w:sz w:val="24"/>
          <w:szCs w:val="24"/>
        </w:rPr>
      </w:pPr>
    </w:p>
    <w:p w14:paraId="58D748E4" w14:textId="77777777" w:rsidR="00FA2C2C" w:rsidRDefault="00000000">
      <w:pPr>
        <w:tabs>
          <w:tab w:val="left" w:pos="2980"/>
          <w:tab w:val="left" w:pos="4896"/>
        </w:tabs>
        <w:spacing w:before="208" w:after="22"/>
        <w:ind w:left="147"/>
        <w:rPr>
          <w:sz w:val="18"/>
          <w:szCs w:val="18"/>
        </w:rPr>
      </w:pPr>
      <w:r>
        <w:rPr>
          <w:b/>
          <w:sz w:val="20"/>
          <w:szCs w:val="20"/>
        </w:rPr>
        <w:t>Revisione</w:t>
      </w:r>
      <w:r>
        <w:rPr>
          <w:b/>
          <w:sz w:val="20"/>
          <w:szCs w:val="20"/>
        </w:rPr>
        <w:tab/>
      </w:r>
      <w:r>
        <w:rPr>
          <w:sz w:val="18"/>
          <w:szCs w:val="18"/>
        </w:rPr>
        <w:t xml:space="preserve">Data: </w:t>
      </w:r>
      <w:r>
        <w:rPr>
          <w:sz w:val="18"/>
          <w:szCs w:val="18"/>
          <w:u w:val="single"/>
        </w:rPr>
        <w:t xml:space="preserve"> </w:t>
      </w:r>
      <w:r>
        <w:rPr>
          <w:sz w:val="18"/>
          <w:szCs w:val="18"/>
          <w:u w:val="single"/>
        </w:rPr>
        <w:tab/>
      </w:r>
    </w:p>
    <w:p w14:paraId="56143A27" w14:textId="77777777" w:rsidR="00FA2C2C" w:rsidRDefault="00000000">
      <w:pPr>
        <w:pBdr>
          <w:top w:val="nil"/>
          <w:left w:val="nil"/>
          <w:bottom w:val="nil"/>
          <w:right w:val="nil"/>
          <w:between w:val="nil"/>
        </w:pBdr>
        <w:ind w:left="284"/>
        <w:rPr>
          <w:color w:val="000000"/>
          <w:sz w:val="20"/>
          <w:szCs w:val="20"/>
        </w:rPr>
        <w:sectPr w:rsidR="00FA2C2C">
          <w:pgSz w:w="11910" w:h="16840"/>
          <w:pgMar w:top="1120" w:right="220" w:bottom="800" w:left="560" w:header="0" w:footer="602" w:gutter="0"/>
          <w:cols w:space="720"/>
        </w:sectPr>
      </w:pPr>
      <w:r>
        <w:rPr>
          <w:noProof/>
          <w:color w:val="000000"/>
          <w:sz w:val="20"/>
          <w:szCs w:val="20"/>
        </w:rPr>
        <mc:AlternateContent>
          <mc:Choice Requires="wpg">
            <w:drawing>
              <wp:inline distT="0" distB="0" distL="0" distR="0" wp14:anchorId="28A81DFF" wp14:editId="54939A73">
                <wp:extent cx="6489700" cy="637540"/>
                <wp:effectExtent l="0" t="0" r="0" b="0"/>
                <wp:docPr id="85" name="Gruppo 85"/>
                <wp:cNvGraphicFramePr/>
                <a:graphic xmlns:a="http://schemas.openxmlformats.org/drawingml/2006/main">
                  <a:graphicData uri="http://schemas.microsoft.com/office/word/2010/wordprocessingGroup">
                    <wpg:wgp>
                      <wpg:cNvGrpSpPr/>
                      <wpg:grpSpPr>
                        <a:xfrm>
                          <a:off x="0" y="0"/>
                          <a:ext cx="6489700" cy="637540"/>
                          <a:chOff x="2101150" y="3461200"/>
                          <a:chExt cx="6489700" cy="637600"/>
                        </a:xfrm>
                      </wpg:grpSpPr>
                      <wpg:grpSp>
                        <wpg:cNvPr id="374893497" name="Gruppo 374893497"/>
                        <wpg:cNvGrpSpPr/>
                        <wpg:grpSpPr>
                          <a:xfrm>
                            <a:off x="2101150" y="3461230"/>
                            <a:ext cx="6490315" cy="637540"/>
                            <a:chOff x="2098925" y="3459000"/>
                            <a:chExt cx="6491290" cy="640725"/>
                          </a:xfrm>
                        </wpg:grpSpPr>
                        <wps:wsp>
                          <wps:cNvPr id="956462808" name="Rettangolo 956462808"/>
                          <wps:cNvSpPr/>
                          <wps:spPr>
                            <a:xfrm>
                              <a:off x="2098925" y="3459000"/>
                              <a:ext cx="6490675" cy="640725"/>
                            </a:xfrm>
                            <a:prstGeom prst="rect">
                              <a:avLst/>
                            </a:prstGeom>
                            <a:noFill/>
                            <a:ln>
                              <a:noFill/>
                            </a:ln>
                          </wps:spPr>
                          <wps:txbx>
                            <w:txbxContent>
                              <w:p w14:paraId="3E24551E" w14:textId="77777777" w:rsidR="00FA2C2C" w:rsidRDefault="00FA2C2C">
                                <w:pPr>
                                  <w:textDirection w:val="btLr"/>
                                </w:pPr>
                              </w:p>
                            </w:txbxContent>
                          </wps:txbx>
                          <wps:bodyPr spcFirstLastPara="1" wrap="square" lIns="91425" tIns="91425" rIns="91425" bIns="91425" anchor="ctr" anchorCtr="0">
                            <a:noAutofit/>
                          </wps:bodyPr>
                        </wps:wsp>
                        <wpg:grpSp>
                          <wpg:cNvPr id="1904877610" name="Gruppo 1904877610"/>
                          <wpg:cNvGrpSpPr/>
                          <wpg:grpSpPr>
                            <a:xfrm>
                              <a:off x="2101150" y="3461230"/>
                              <a:ext cx="6489065" cy="637540"/>
                              <a:chOff x="0" y="0"/>
                              <a:chExt cx="10219" cy="1004"/>
                            </a:xfrm>
                          </wpg:grpSpPr>
                          <wps:wsp>
                            <wps:cNvPr id="442193643" name="Rettangolo 442193643"/>
                            <wps:cNvSpPr/>
                            <wps:spPr>
                              <a:xfrm>
                                <a:off x="0" y="0"/>
                                <a:ext cx="10200" cy="1000"/>
                              </a:xfrm>
                              <a:prstGeom prst="rect">
                                <a:avLst/>
                              </a:prstGeom>
                              <a:noFill/>
                              <a:ln>
                                <a:noFill/>
                              </a:ln>
                            </wps:spPr>
                            <wps:txbx>
                              <w:txbxContent>
                                <w:p w14:paraId="090D9905" w14:textId="77777777" w:rsidR="00FA2C2C" w:rsidRDefault="00FA2C2C">
                                  <w:pPr>
                                    <w:textDirection w:val="btLr"/>
                                  </w:pPr>
                                </w:p>
                              </w:txbxContent>
                            </wps:txbx>
                            <wps:bodyPr spcFirstLastPara="1" wrap="square" lIns="91425" tIns="91425" rIns="91425" bIns="91425" anchor="ctr" anchorCtr="0">
                              <a:noAutofit/>
                            </wps:bodyPr>
                          </wps:wsp>
                          <wps:wsp>
                            <wps:cNvPr id="1909312293" name="Figura a mano libera: forma 1909312293"/>
                            <wps:cNvSpPr/>
                            <wps:spPr>
                              <a:xfrm>
                                <a:off x="9" y="0"/>
                                <a:ext cx="10210" cy="1004"/>
                              </a:xfrm>
                              <a:custGeom>
                                <a:avLst/>
                                <a:gdLst/>
                                <a:ahLst/>
                                <a:cxnLst/>
                                <a:rect l="l" t="t" r="r" b="b"/>
                                <a:pathLst>
                                  <a:path w="10210" h="1004" extrusionOk="0">
                                    <a:moveTo>
                                      <a:pt x="10209" y="0"/>
                                    </a:moveTo>
                                    <a:lnTo>
                                      <a:pt x="10200" y="0"/>
                                    </a:lnTo>
                                    <a:lnTo>
                                      <a:pt x="10200" y="10"/>
                                    </a:lnTo>
                                    <a:lnTo>
                                      <a:pt x="10200" y="994"/>
                                    </a:lnTo>
                                    <a:lnTo>
                                      <a:pt x="2693" y="994"/>
                                    </a:lnTo>
                                    <a:lnTo>
                                      <a:pt x="2693" y="10"/>
                                    </a:lnTo>
                                    <a:lnTo>
                                      <a:pt x="10200" y="10"/>
                                    </a:lnTo>
                                    <a:lnTo>
                                      <a:pt x="10200" y="0"/>
                                    </a:lnTo>
                                    <a:lnTo>
                                      <a:pt x="2693" y="0"/>
                                    </a:lnTo>
                                    <a:lnTo>
                                      <a:pt x="2684" y="0"/>
                                    </a:lnTo>
                                    <a:lnTo>
                                      <a:pt x="0" y="0"/>
                                    </a:lnTo>
                                    <a:lnTo>
                                      <a:pt x="0" y="10"/>
                                    </a:lnTo>
                                    <a:lnTo>
                                      <a:pt x="2684" y="10"/>
                                    </a:lnTo>
                                    <a:lnTo>
                                      <a:pt x="2684" y="994"/>
                                    </a:lnTo>
                                    <a:lnTo>
                                      <a:pt x="0" y="994"/>
                                    </a:lnTo>
                                    <a:lnTo>
                                      <a:pt x="0" y="1004"/>
                                    </a:lnTo>
                                    <a:lnTo>
                                      <a:pt x="2684" y="1004"/>
                                    </a:lnTo>
                                    <a:lnTo>
                                      <a:pt x="2693" y="1004"/>
                                    </a:lnTo>
                                    <a:lnTo>
                                      <a:pt x="10200" y="1004"/>
                                    </a:lnTo>
                                    <a:lnTo>
                                      <a:pt x="10209" y="1004"/>
                                    </a:lnTo>
                                    <a:lnTo>
                                      <a:pt x="10209" y="994"/>
                                    </a:lnTo>
                                    <a:lnTo>
                                      <a:pt x="10209" y="10"/>
                                    </a:lnTo>
                                    <a:lnTo>
                                      <a:pt x="10209" y="0"/>
                                    </a:lnTo>
                                    <a:close/>
                                  </a:path>
                                </a:pathLst>
                              </a:custGeom>
                              <a:solidFill>
                                <a:srgbClr val="000000"/>
                              </a:solidFill>
                              <a:ln>
                                <a:noFill/>
                              </a:ln>
                            </wps:spPr>
                            <wps:bodyPr spcFirstLastPara="1" wrap="square" lIns="91425" tIns="91425" rIns="91425" bIns="91425" anchor="ctr" anchorCtr="0">
                              <a:noAutofit/>
                            </wps:bodyPr>
                          </wps:wsp>
                          <wps:wsp>
                            <wps:cNvPr id="1157176562" name="Rettangolo 1157176562"/>
                            <wps:cNvSpPr/>
                            <wps:spPr>
                              <a:xfrm>
                                <a:off x="4" y="4"/>
                                <a:ext cx="2694" cy="994"/>
                              </a:xfrm>
                              <a:prstGeom prst="rect">
                                <a:avLst/>
                              </a:prstGeom>
                              <a:noFill/>
                              <a:ln w="9525" cap="flat" cmpd="sng">
                                <a:solidFill>
                                  <a:srgbClr val="000000"/>
                                </a:solidFill>
                                <a:prstDash val="solid"/>
                                <a:miter lim="800000"/>
                                <a:headEnd type="none" w="sm" len="sm"/>
                                <a:tailEnd type="none" w="sm" len="sm"/>
                              </a:ln>
                            </wps:spPr>
                            <wps:txbx>
                              <w:txbxContent>
                                <w:p w14:paraId="3C72429D" w14:textId="77777777" w:rsidR="00FA2C2C" w:rsidRDefault="00000000">
                                  <w:pPr>
                                    <w:spacing w:before="120" w:line="258" w:lineRule="auto"/>
                                    <w:ind w:left="105" w:right="131" w:firstLine="210"/>
                                    <w:textDirection w:val="btLr"/>
                                  </w:pPr>
                                  <w:r>
                                    <w:rPr>
                                      <w:color w:val="000000"/>
                                      <w:sz w:val="18"/>
                                    </w:rPr>
                                    <w:t>Specificare i punti oggetto di eventuale revisione relativi alle risorse professionali dedicate</w:t>
                                  </w:r>
                                </w:p>
                              </w:txbxContent>
                            </wps:txbx>
                            <wps:bodyPr spcFirstLastPara="1" wrap="square" lIns="0" tIns="0" rIns="0" bIns="0" anchor="t" anchorCtr="0">
                              <a:noAutofit/>
                            </wps:bodyPr>
                          </wps:wsp>
                        </wpg:grpSp>
                      </wpg:grp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6489700" cy="637540"/>
                <wp:effectExtent b="0" l="0" r="0" t="0"/>
                <wp:docPr id="85" name="image9.png"/>
                <a:graphic>
                  <a:graphicData uri="http://schemas.openxmlformats.org/drawingml/2006/picture">
                    <pic:pic>
                      <pic:nvPicPr>
                        <pic:cNvPr id="0" name="image9.png"/>
                        <pic:cNvPicPr preferRelativeResize="0"/>
                      </pic:nvPicPr>
                      <pic:blipFill>
                        <a:blip r:embed="rId45"/>
                        <a:srcRect/>
                        <a:stretch>
                          <a:fillRect/>
                        </a:stretch>
                      </pic:blipFill>
                      <pic:spPr>
                        <a:xfrm>
                          <a:off x="0" y="0"/>
                          <a:ext cx="6489700" cy="637540"/>
                        </a:xfrm>
                        <a:prstGeom prst="rect"/>
                        <a:ln/>
                      </pic:spPr>
                    </pic:pic>
                  </a:graphicData>
                </a:graphic>
              </wp:inline>
            </w:drawing>
          </mc:Fallback>
        </mc:AlternateContent>
      </w:r>
    </w:p>
    <w:p w14:paraId="6107D683" w14:textId="77777777" w:rsidR="00FA2C2C" w:rsidRDefault="00000000">
      <w:pPr>
        <w:pStyle w:val="Titolo1"/>
        <w:numPr>
          <w:ilvl w:val="0"/>
          <w:numId w:val="3"/>
        </w:numPr>
        <w:tabs>
          <w:tab w:val="left" w:pos="667"/>
        </w:tabs>
        <w:spacing w:before="74"/>
      </w:pPr>
      <w:r>
        <w:lastRenderedPageBreak/>
        <w:t>Verifica finale/Proposte per le risorse professionali e i servizi di supporto necessari</w:t>
      </w:r>
      <w:r>
        <w:rPr>
          <w:noProof/>
        </w:rPr>
        <mc:AlternateContent>
          <mc:Choice Requires="wpg">
            <w:drawing>
              <wp:anchor distT="0" distB="0" distL="0" distR="0" simplePos="0" relativeHeight="251686912" behindDoc="0" locked="0" layoutInCell="1" hidden="0" allowOverlap="1" wp14:anchorId="3D990D50" wp14:editId="33A0803E">
                <wp:simplePos x="0" y="0"/>
                <wp:positionH relativeFrom="column">
                  <wp:posOffset>101600</wp:posOffset>
                </wp:positionH>
                <wp:positionV relativeFrom="paragraph">
                  <wp:posOffset>228600</wp:posOffset>
                </wp:positionV>
                <wp:extent cx="6756400" cy="22225"/>
                <wp:effectExtent l="0" t="0" r="0" b="0"/>
                <wp:wrapTopAndBottom distT="0" distB="0"/>
                <wp:docPr id="118" name="Rettangolo 118"/>
                <wp:cNvGraphicFramePr/>
                <a:graphic xmlns:a="http://schemas.openxmlformats.org/drawingml/2006/main">
                  <a:graphicData uri="http://schemas.microsoft.com/office/word/2010/wordprocessingShape">
                    <wps:wsp>
                      <wps:cNvSpPr/>
                      <wps:spPr>
                        <a:xfrm>
                          <a:off x="1972563" y="3776825"/>
                          <a:ext cx="6746875" cy="6350"/>
                        </a:xfrm>
                        <a:prstGeom prst="rect">
                          <a:avLst/>
                        </a:prstGeom>
                        <a:solidFill>
                          <a:srgbClr val="000000"/>
                        </a:solidFill>
                        <a:ln>
                          <a:noFill/>
                        </a:ln>
                      </wps:spPr>
                      <wps:txbx>
                        <w:txbxContent>
                          <w:p w14:paraId="6CCA2CE6" w14:textId="77777777" w:rsidR="00FA2C2C" w:rsidRDefault="00FA2C2C">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101600</wp:posOffset>
                </wp:positionH>
                <wp:positionV relativeFrom="paragraph">
                  <wp:posOffset>228600</wp:posOffset>
                </wp:positionV>
                <wp:extent cx="6756400" cy="22225"/>
                <wp:effectExtent b="0" l="0" r="0" t="0"/>
                <wp:wrapTopAndBottom distB="0" distT="0"/>
                <wp:docPr id="118" name="image43.png"/>
                <a:graphic>
                  <a:graphicData uri="http://schemas.openxmlformats.org/drawingml/2006/picture">
                    <pic:pic>
                      <pic:nvPicPr>
                        <pic:cNvPr id="0" name="image43.png"/>
                        <pic:cNvPicPr preferRelativeResize="0"/>
                      </pic:nvPicPr>
                      <pic:blipFill>
                        <a:blip r:embed="rId46"/>
                        <a:srcRect/>
                        <a:stretch>
                          <a:fillRect/>
                        </a:stretch>
                      </pic:blipFill>
                      <pic:spPr>
                        <a:xfrm>
                          <a:off x="0" y="0"/>
                          <a:ext cx="6756400" cy="22225"/>
                        </a:xfrm>
                        <a:prstGeom prst="rect"/>
                        <a:ln/>
                      </pic:spPr>
                    </pic:pic>
                  </a:graphicData>
                </a:graphic>
              </wp:anchor>
            </w:drawing>
          </mc:Fallback>
        </mc:AlternateContent>
      </w:r>
      <w:r>
        <w:rPr>
          <w:noProof/>
        </w:rPr>
        <mc:AlternateContent>
          <mc:Choice Requires="wpg">
            <w:drawing>
              <wp:anchor distT="0" distB="0" distL="0" distR="0" simplePos="0" relativeHeight="251687936" behindDoc="0" locked="0" layoutInCell="1" hidden="0" allowOverlap="1" wp14:anchorId="2F649D9F" wp14:editId="41FFA119">
                <wp:simplePos x="0" y="0"/>
                <wp:positionH relativeFrom="column">
                  <wp:posOffset>266700</wp:posOffset>
                </wp:positionH>
                <wp:positionV relativeFrom="paragraph">
                  <wp:posOffset>355600</wp:posOffset>
                </wp:positionV>
                <wp:extent cx="6399530" cy="1126490"/>
                <wp:effectExtent l="0" t="0" r="0" b="0"/>
                <wp:wrapTopAndBottom distT="0" distB="0"/>
                <wp:docPr id="107" name="Gruppo 107"/>
                <wp:cNvGraphicFramePr/>
                <a:graphic xmlns:a="http://schemas.openxmlformats.org/drawingml/2006/main">
                  <a:graphicData uri="http://schemas.microsoft.com/office/word/2010/wordprocessingGroup">
                    <wpg:wgp>
                      <wpg:cNvGrpSpPr/>
                      <wpg:grpSpPr>
                        <a:xfrm>
                          <a:off x="0" y="0"/>
                          <a:ext cx="6399530" cy="1126490"/>
                          <a:chOff x="2146225" y="3216725"/>
                          <a:chExt cx="6399550" cy="1126525"/>
                        </a:xfrm>
                      </wpg:grpSpPr>
                      <wpg:grpSp>
                        <wpg:cNvPr id="277078834" name="Gruppo 277078834"/>
                        <wpg:cNvGrpSpPr/>
                        <wpg:grpSpPr>
                          <a:xfrm>
                            <a:off x="2146235" y="3216755"/>
                            <a:ext cx="6399530" cy="1126490"/>
                            <a:chOff x="2144625" y="3214525"/>
                            <a:chExt cx="6401150" cy="1130325"/>
                          </a:xfrm>
                        </wpg:grpSpPr>
                        <wps:wsp>
                          <wps:cNvPr id="210823503" name="Rettangolo 210823503"/>
                          <wps:cNvSpPr/>
                          <wps:spPr>
                            <a:xfrm>
                              <a:off x="2144625" y="3214525"/>
                              <a:ext cx="6401150" cy="1130325"/>
                            </a:xfrm>
                            <a:prstGeom prst="rect">
                              <a:avLst/>
                            </a:prstGeom>
                            <a:noFill/>
                            <a:ln>
                              <a:noFill/>
                            </a:ln>
                          </wps:spPr>
                          <wps:txbx>
                            <w:txbxContent>
                              <w:p w14:paraId="03CFBEC1" w14:textId="77777777" w:rsidR="00FA2C2C" w:rsidRDefault="00FA2C2C">
                                <w:pPr>
                                  <w:textDirection w:val="btLr"/>
                                </w:pPr>
                              </w:p>
                            </w:txbxContent>
                          </wps:txbx>
                          <wps:bodyPr spcFirstLastPara="1" wrap="square" lIns="91425" tIns="91425" rIns="91425" bIns="91425" anchor="ctr" anchorCtr="0">
                            <a:noAutofit/>
                          </wps:bodyPr>
                        </wps:wsp>
                        <wpg:grpSp>
                          <wpg:cNvPr id="513808029" name="Gruppo 513808029"/>
                          <wpg:cNvGrpSpPr/>
                          <wpg:grpSpPr>
                            <a:xfrm>
                              <a:off x="2146235" y="3216755"/>
                              <a:ext cx="6399530" cy="1126490"/>
                              <a:chOff x="986" y="578"/>
                              <a:chExt cx="10078" cy="1774"/>
                            </a:xfrm>
                          </wpg:grpSpPr>
                          <wps:wsp>
                            <wps:cNvPr id="1103935285" name="Rettangolo 1103935285"/>
                            <wps:cNvSpPr/>
                            <wps:spPr>
                              <a:xfrm>
                                <a:off x="986" y="578"/>
                                <a:ext cx="10075" cy="1750"/>
                              </a:xfrm>
                              <a:prstGeom prst="rect">
                                <a:avLst/>
                              </a:prstGeom>
                              <a:noFill/>
                              <a:ln>
                                <a:noFill/>
                              </a:ln>
                            </wps:spPr>
                            <wps:txbx>
                              <w:txbxContent>
                                <w:p w14:paraId="45610D7C" w14:textId="77777777" w:rsidR="00FA2C2C" w:rsidRDefault="00FA2C2C">
                                  <w:pPr>
                                    <w:textDirection w:val="btLr"/>
                                  </w:pPr>
                                </w:p>
                              </w:txbxContent>
                            </wps:txbx>
                            <wps:bodyPr spcFirstLastPara="1" wrap="square" lIns="91425" tIns="91425" rIns="91425" bIns="91425" anchor="ctr" anchorCtr="0">
                              <a:noAutofit/>
                            </wps:bodyPr>
                          </wps:wsp>
                          <wps:wsp>
                            <wps:cNvPr id="431389139" name="Figura a mano libera: forma 431389139"/>
                            <wps:cNvSpPr/>
                            <wps:spPr>
                              <a:xfrm>
                                <a:off x="996" y="578"/>
                                <a:ext cx="10068" cy="1774"/>
                              </a:xfrm>
                              <a:custGeom>
                                <a:avLst/>
                                <a:gdLst/>
                                <a:ahLst/>
                                <a:cxnLst/>
                                <a:rect l="l" t="t" r="r" b="b"/>
                                <a:pathLst>
                                  <a:path w="10068" h="1774" extrusionOk="0">
                                    <a:moveTo>
                                      <a:pt x="2828" y="1765"/>
                                    </a:moveTo>
                                    <a:lnTo>
                                      <a:pt x="0" y="1765"/>
                                    </a:lnTo>
                                    <a:lnTo>
                                      <a:pt x="0" y="1774"/>
                                    </a:lnTo>
                                    <a:lnTo>
                                      <a:pt x="2828" y="1774"/>
                                    </a:lnTo>
                                    <a:lnTo>
                                      <a:pt x="2828" y="1765"/>
                                    </a:lnTo>
                                    <a:close/>
                                    <a:moveTo>
                                      <a:pt x="2828" y="0"/>
                                    </a:moveTo>
                                    <a:lnTo>
                                      <a:pt x="0" y="0"/>
                                    </a:lnTo>
                                    <a:lnTo>
                                      <a:pt x="0" y="10"/>
                                    </a:lnTo>
                                    <a:lnTo>
                                      <a:pt x="2828" y="10"/>
                                    </a:lnTo>
                                    <a:lnTo>
                                      <a:pt x="2828" y="0"/>
                                    </a:lnTo>
                                    <a:close/>
                                    <a:moveTo>
                                      <a:pt x="10068" y="0"/>
                                    </a:moveTo>
                                    <a:lnTo>
                                      <a:pt x="10058" y="0"/>
                                    </a:lnTo>
                                    <a:lnTo>
                                      <a:pt x="10058" y="10"/>
                                    </a:lnTo>
                                    <a:lnTo>
                                      <a:pt x="10058" y="1765"/>
                                    </a:lnTo>
                                    <a:lnTo>
                                      <a:pt x="2838" y="1765"/>
                                    </a:lnTo>
                                    <a:lnTo>
                                      <a:pt x="2838" y="10"/>
                                    </a:lnTo>
                                    <a:lnTo>
                                      <a:pt x="10058" y="10"/>
                                    </a:lnTo>
                                    <a:lnTo>
                                      <a:pt x="10058" y="0"/>
                                    </a:lnTo>
                                    <a:lnTo>
                                      <a:pt x="2838" y="0"/>
                                    </a:lnTo>
                                    <a:lnTo>
                                      <a:pt x="2828" y="0"/>
                                    </a:lnTo>
                                    <a:lnTo>
                                      <a:pt x="2828" y="10"/>
                                    </a:lnTo>
                                    <a:lnTo>
                                      <a:pt x="2828" y="1765"/>
                                    </a:lnTo>
                                    <a:lnTo>
                                      <a:pt x="2828" y="1774"/>
                                    </a:lnTo>
                                    <a:lnTo>
                                      <a:pt x="2838" y="1774"/>
                                    </a:lnTo>
                                    <a:lnTo>
                                      <a:pt x="10058" y="1774"/>
                                    </a:lnTo>
                                    <a:lnTo>
                                      <a:pt x="10068" y="1774"/>
                                    </a:lnTo>
                                    <a:lnTo>
                                      <a:pt x="10068" y="1765"/>
                                    </a:lnTo>
                                    <a:lnTo>
                                      <a:pt x="10068" y="10"/>
                                    </a:lnTo>
                                    <a:lnTo>
                                      <a:pt x="10068" y="0"/>
                                    </a:lnTo>
                                    <a:close/>
                                  </a:path>
                                </a:pathLst>
                              </a:custGeom>
                              <a:solidFill>
                                <a:srgbClr val="000000"/>
                              </a:solidFill>
                              <a:ln>
                                <a:noFill/>
                              </a:ln>
                            </wps:spPr>
                            <wps:bodyPr spcFirstLastPara="1" wrap="square" lIns="91425" tIns="91425" rIns="91425" bIns="91425" anchor="ctr" anchorCtr="0">
                              <a:noAutofit/>
                            </wps:bodyPr>
                          </wps:wsp>
                          <wps:wsp>
                            <wps:cNvPr id="839870820" name="Rettangolo 839870820"/>
                            <wps:cNvSpPr/>
                            <wps:spPr>
                              <a:xfrm>
                                <a:off x="991" y="582"/>
                                <a:ext cx="2838" cy="1765"/>
                              </a:xfrm>
                              <a:prstGeom prst="rect">
                                <a:avLst/>
                              </a:prstGeom>
                              <a:noFill/>
                              <a:ln w="9525" cap="flat" cmpd="sng">
                                <a:solidFill>
                                  <a:srgbClr val="000000"/>
                                </a:solidFill>
                                <a:prstDash val="solid"/>
                                <a:miter lim="800000"/>
                                <a:headEnd type="none" w="sm" len="sm"/>
                                <a:tailEnd type="none" w="sm" len="sm"/>
                              </a:ln>
                            </wps:spPr>
                            <wps:txbx>
                              <w:txbxContent>
                                <w:p w14:paraId="74384FEF" w14:textId="77777777" w:rsidR="00FA2C2C" w:rsidRDefault="00000000">
                                  <w:pPr>
                                    <w:spacing w:before="2"/>
                                    <w:ind w:left="105" w:firstLine="210"/>
                                    <w:textDirection w:val="btLr"/>
                                  </w:pPr>
                                  <w:r>
                                    <w:rPr>
                                      <w:color w:val="000000"/>
                                      <w:sz w:val="20"/>
                                    </w:rPr>
                                    <w:t>Verifica finale del PEI</w:t>
                                  </w:r>
                                </w:p>
                                <w:p w14:paraId="2F5F7890" w14:textId="77777777" w:rsidR="00FA2C2C" w:rsidRDefault="00000000">
                                  <w:pPr>
                                    <w:spacing w:before="177" w:line="258" w:lineRule="auto"/>
                                    <w:ind w:left="105" w:right="235" w:firstLine="210"/>
                                    <w:textDirection w:val="btLr"/>
                                  </w:pPr>
                                  <w:r>
                                    <w:rPr>
                                      <w:color w:val="000000"/>
                                      <w:sz w:val="18"/>
                                    </w:rPr>
                                    <w:t>Valutazione globale dei risultati raggiunti (con riferimento agli elementi di verifica delle varie Sezioni del PEI)</w:t>
                                  </w:r>
                                </w:p>
                              </w:txbxContent>
                            </wps:txbx>
                            <wps:bodyPr spcFirstLastPara="1" wrap="square" lIns="0" tIns="0" rIns="0" bIns="0" anchor="t" anchorCtr="0">
                              <a:noAutofit/>
                            </wps:bodyPr>
                          </wps:wsp>
                        </wpg:grp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355600</wp:posOffset>
                </wp:positionV>
                <wp:extent cx="6399530" cy="1126490"/>
                <wp:effectExtent b="0" l="0" r="0" t="0"/>
                <wp:wrapTopAndBottom distB="0" distT="0"/>
                <wp:docPr id="107" name="image32.png"/>
                <a:graphic>
                  <a:graphicData uri="http://schemas.openxmlformats.org/drawingml/2006/picture">
                    <pic:pic>
                      <pic:nvPicPr>
                        <pic:cNvPr id="0" name="image32.png"/>
                        <pic:cNvPicPr preferRelativeResize="0"/>
                      </pic:nvPicPr>
                      <pic:blipFill>
                        <a:blip r:embed="rId47"/>
                        <a:srcRect/>
                        <a:stretch>
                          <a:fillRect/>
                        </a:stretch>
                      </pic:blipFill>
                      <pic:spPr>
                        <a:xfrm>
                          <a:off x="0" y="0"/>
                          <a:ext cx="6399530" cy="1126490"/>
                        </a:xfrm>
                        <a:prstGeom prst="rect"/>
                        <a:ln/>
                      </pic:spPr>
                    </pic:pic>
                  </a:graphicData>
                </a:graphic>
              </wp:anchor>
            </w:drawing>
          </mc:Fallback>
        </mc:AlternateContent>
      </w:r>
    </w:p>
    <w:p w14:paraId="04BD5275" w14:textId="77777777" w:rsidR="00FA2C2C" w:rsidRDefault="00FA2C2C">
      <w:pPr>
        <w:pBdr>
          <w:top w:val="nil"/>
          <w:left w:val="nil"/>
          <w:bottom w:val="nil"/>
          <w:right w:val="nil"/>
          <w:between w:val="nil"/>
        </w:pBdr>
        <w:spacing w:before="8"/>
        <w:rPr>
          <w:b/>
          <w:color w:val="000000"/>
          <w:sz w:val="7"/>
          <w:szCs w:val="7"/>
        </w:rPr>
      </w:pPr>
    </w:p>
    <w:p w14:paraId="6E11176F" w14:textId="77777777" w:rsidR="00FA2C2C" w:rsidRDefault="00FA2C2C">
      <w:pPr>
        <w:pBdr>
          <w:top w:val="nil"/>
          <w:left w:val="nil"/>
          <w:bottom w:val="nil"/>
          <w:right w:val="nil"/>
          <w:between w:val="nil"/>
        </w:pBdr>
        <w:spacing w:before="1"/>
        <w:rPr>
          <w:b/>
          <w:color w:val="000000"/>
          <w:sz w:val="11"/>
          <w:szCs w:val="11"/>
        </w:rPr>
      </w:pPr>
    </w:p>
    <w:p w14:paraId="20BD01BA" w14:textId="77777777" w:rsidR="00FA2C2C" w:rsidRDefault="00000000">
      <w:pPr>
        <w:spacing w:before="101"/>
        <w:ind w:left="147"/>
        <w:rPr>
          <w:b/>
          <w:sz w:val="20"/>
          <w:szCs w:val="20"/>
        </w:rPr>
      </w:pPr>
      <w:r>
        <w:rPr>
          <w:b/>
        </w:rPr>
        <w:t xml:space="preserve">Aggiornamento delle condizioni di contesto e progettazione per </w:t>
      </w:r>
      <w:proofErr w:type="spellStart"/>
      <w:r>
        <w:rPr>
          <w:b/>
        </w:rPr>
        <w:t>l’a.s.</w:t>
      </w:r>
      <w:proofErr w:type="spellEnd"/>
      <w:r>
        <w:rPr>
          <w:b/>
        </w:rPr>
        <w:t xml:space="preserve"> successivo </w:t>
      </w:r>
      <w:r>
        <w:rPr>
          <w:b/>
          <w:sz w:val="20"/>
          <w:szCs w:val="20"/>
        </w:rPr>
        <w:t>[Sez. 5-6-7]</w:t>
      </w:r>
    </w:p>
    <w:p w14:paraId="0DF7EE8D" w14:textId="77777777" w:rsidR="00FA2C2C" w:rsidRDefault="00000000">
      <w:pPr>
        <w:pBdr>
          <w:top w:val="nil"/>
          <w:left w:val="nil"/>
          <w:bottom w:val="nil"/>
          <w:right w:val="nil"/>
          <w:between w:val="nil"/>
        </w:pBdr>
        <w:ind w:left="426"/>
        <w:rPr>
          <w:color w:val="000000"/>
          <w:sz w:val="20"/>
          <w:szCs w:val="20"/>
        </w:rPr>
      </w:pPr>
      <w:r>
        <w:rPr>
          <w:noProof/>
          <w:color w:val="000000"/>
          <w:sz w:val="20"/>
          <w:szCs w:val="20"/>
        </w:rPr>
        <mc:AlternateContent>
          <mc:Choice Requires="wpg">
            <w:drawing>
              <wp:inline distT="0" distB="0" distL="0" distR="0" wp14:anchorId="06D408BD" wp14:editId="0F5FE72C">
                <wp:extent cx="6399530" cy="749935"/>
                <wp:effectExtent l="0" t="0" r="0" b="0"/>
                <wp:docPr id="82" name="Gruppo 82"/>
                <wp:cNvGraphicFramePr/>
                <a:graphic xmlns:a="http://schemas.openxmlformats.org/drawingml/2006/main">
                  <a:graphicData uri="http://schemas.microsoft.com/office/word/2010/wordprocessingGroup">
                    <wpg:wgp>
                      <wpg:cNvGrpSpPr/>
                      <wpg:grpSpPr>
                        <a:xfrm>
                          <a:off x="0" y="0"/>
                          <a:ext cx="6399530" cy="749935"/>
                          <a:chOff x="2146225" y="3405025"/>
                          <a:chExt cx="6399550" cy="749950"/>
                        </a:xfrm>
                      </wpg:grpSpPr>
                      <wpg:grpSp>
                        <wpg:cNvPr id="1502672842" name="Gruppo 1502672842"/>
                        <wpg:cNvGrpSpPr/>
                        <wpg:grpSpPr>
                          <a:xfrm>
                            <a:off x="2146235" y="3405033"/>
                            <a:ext cx="6399530" cy="749935"/>
                            <a:chOff x="2146225" y="3405025"/>
                            <a:chExt cx="6399550" cy="749950"/>
                          </a:xfrm>
                        </wpg:grpSpPr>
                        <wps:wsp>
                          <wps:cNvPr id="931177710" name="Rettangolo 931177710"/>
                          <wps:cNvSpPr/>
                          <wps:spPr>
                            <a:xfrm>
                              <a:off x="2146225" y="3405025"/>
                              <a:ext cx="6399550" cy="749950"/>
                            </a:xfrm>
                            <a:prstGeom prst="rect">
                              <a:avLst/>
                            </a:prstGeom>
                            <a:noFill/>
                            <a:ln>
                              <a:noFill/>
                            </a:ln>
                          </wps:spPr>
                          <wps:txbx>
                            <w:txbxContent>
                              <w:p w14:paraId="4875D7D7" w14:textId="77777777" w:rsidR="00FA2C2C" w:rsidRDefault="00FA2C2C">
                                <w:pPr>
                                  <w:textDirection w:val="btLr"/>
                                </w:pPr>
                              </w:p>
                            </w:txbxContent>
                          </wps:txbx>
                          <wps:bodyPr spcFirstLastPara="1" wrap="square" lIns="91425" tIns="91425" rIns="91425" bIns="91425" anchor="ctr" anchorCtr="0">
                            <a:noAutofit/>
                          </wps:bodyPr>
                        </wps:wsp>
                        <wpg:grpSp>
                          <wpg:cNvPr id="2078144397" name="Gruppo 2078144397"/>
                          <wpg:cNvGrpSpPr/>
                          <wpg:grpSpPr>
                            <a:xfrm>
                              <a:off x="2146235" y="3405033"/>
                              <a:ext cx="6399530" cy="749935"/>
                              <a:chOff x="0" y="0"/>
                              <a:chExt cx="10078" cy="1181"/>
                            </a:xfrm>
                          </wpg:grpSpPr>
                          <wps:wsp>
                            <wps:cNvPr id="684701204" name="Rettangolo 684701204"/>
                            <wps:cNvSpPr/>
                            <wps:spPr>
                              <a:xfrm>
                                <a:off x="0" y="0"/>
                                <a:ext cx="10075" cy="1175"/>
                              </a:xfrm>
                              <a:prstGeom prst="rect">
                                <a:avLst/>
                              </a:prstGeom>
                              <a:noFill/>
                              <a:ln>
                                <a:noFill/>
                              </a:ln>
                            </wps:spPr>
                            <wps:txbx>
                              <w:txbxContent>
                                <w:p w14:paraId="784B921A" w14:textId="77777777" w:rsidR="00FA2C2C" w:rsidRDefault="00FA2C2C">
                                  <w:pPr>
                                    <w:textDirection w:val="btLr"/>
                                  </w:pPr>
                                </w:p>
                              </w:txbxContent>
                            </wps:txbx>
                            <wps:bodyPr spcFirstLastPara="1" wrap="square" lIns="91425" tIns="91425" rIns="91425" bIns="91425" anchor="ctr" anchorCtr="0">
                              <a:noAutofit/>
                            </wps:bodyPr>
                          </wps:wsp>
                          <wps:wsp>
                            <wps:cNvPr id="1252077939" name="Figura a mano libera: forma 1252077939"/>
                            <wps:cNvSpPr/>
                            <wps:spPr>
                              <a:xfrm>
                                <a:off x="0" y="0"/>
                                <a:ext cx="10078" cy="1181"/>
                              </a:xfrm>
                              <a:custGeom>
                                <a:avLst/>
                                <a:gdLst/>
                                <a:ahLst/>
                                <a:cxnLst/>
                                <a:rect l="l" t="t" r="r" b="b"/>
                                <a:pathLst>
                                  <a:path w="10078" h="1181" extrusionOk="0">
                                    <a:moveTo>
                                      <a:pt x="10078" y="0"/>
                                    </a:moveTo>
                                    <a:lnTo>
                                      <a:pt x="10068" y="0"/>
                                    </a:lnTo>
                                    <a:lnTo>
                                      <a:pt x="10068" y="10"/>
                                    </a:lnTo>
                                    <a:lnTo>
                                      <a:pt x="10068" y="1171"/>
                                    </a:lnTo>
                                    <a:lnTo>
                                      <a:pt x="10" y="1171"/>
                                    </a:lnTo>
                                    <a:lnTo>
                                      <a:pt x="10" y="10"/>
                                    </a:lnTo>
                                    <a:lnTo>
                                      <a:pt x="10068" y="10"/>
                                    </a:lnTo>
                                    <a:lnTo>
                                      <a:pt x="10068" y="0"/>
                                    </a:lnTo>
                                    <a:lnTo>
                                      <a:pt x="10" y="0"/>
                                    </a:lnTo>
                                    <a:lnTo>
                                      <a:pt x="0" y="0"/>
                                    </a:lnTo>
                                    <a:lnTo>
                                      <a:pt x="0" y="10"/>
                                    </a:lnTo>
                                    <a:lnTo>
                                      <a:pt x="0" y="1171"/>
                                    </a:lnTo>
                                    <a:lnTo>
                                      <a:pt x="0" y="1181"/>
                                    </a:lnTo>
                                    <a:lnTo>
                                      <a:pt x="10" y="1181"/>
                                    </a:lnTo>
                                    <a:lnTo>
                                      <a:pt x="10068" y="1181"/>
                                    </a:lnTo>
                                    <a:lnTo>
                                      <a:pt x="10078" y="1181"/>
                                    </a:lnTo>
                                    <a:lnTo>
                                      <a:pt x="10078" y="1171"/>
                                    </a:lnTo>
                                    <a:lnTo>
                                      <a:pt x="10078" y="10"/>
                                    </a:lnTo>
                                    <a:lnTo>
                                      <a:pt x="10078" y="0"/>
                                    </a:lnTo>
                                    <a:close/>
                                  </a:path>
                                </a:pathLst>
                              </a:custGeom>
                              <a:solidFill>
                                <a:srgbClr val="000000"/>
                              </a:solidFill>
                              <a:ln>
                                <a:noFill/>
                              </a:ln>
                            </wps:spPr>
                            <wps:bodyPr spcFirstLastPara="1" wrap="square" lIns="91425" tIns="91425" rIns="91425" bIns="91425" anchor="ctr" anchorCtr="0">
                              <a:noAutofit/>
                            </wps:bodyPr>
                          </wps:wsp>
                        </wpg:grpSp>
                      </wpg:grp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6399530" cy="749935"/>
                <wp:effectExtent b="0" l="0" r="0" t="0"/>
                <wp:docPr id="82" name="image6.png"/>
                <a:graphic>
                  <a:graphicData uri="http://schemas.openxmlformats.org/drawingml/2006/picture">
                    <pic:pic>
                      <pic:nvPicPr>
                        <pic:cNvPr id="0" name="image6.png"/>
                        <pic:cNvPicPr preferRelativeResize="0"/>
                      </pic:nvPicPr>
                      <pic:blipFill>
                        <a:blip r:embed="rId48"/>
                        <a:srcRect/>
                        <a:stretch>
                          <a:fillRect/>
                        </a:stretch>
                      </pic:blipFill>
                      <pic:spPr>
                        <a:xfrm>
                          <a:off x="0" y="0"/>
                          <a:ext cx="6399530" cy="749935"/>
                        </a:xfrm>
                        <a:prstGeom prst="rect"/>
                        <a:ln/>
                      </pic:spPr>
                    </pic:pic>
                  </a:graphicData>
                </a:graphic>
              </wp:inline>
            </w:drawing>
          </mc:Fallback>
        </mc:AlternateContent>
      </w:r>
    </w:p>
    <w:p w14:paraId="7B87509D" w14:textId="77777777" w:rsidR="00FA2C2C" w:rsidRDefault="00FA2C2C">
      <w:pPr>
        <w:pBdr>
          <w:top w:val="nil"/>
          <w:left w:val="nil"/>
          <w:bottom w:val="nil"/>
          <w:right w:val="nil"/>
          <w:between w:val="nil"/>
        </w:pBdr>
        <w:spacing w:before="12"/>
        <w:rPr>
          <w:b/>
          <w:color w:val="000000"/>
          <w:sz w:val="12"/>
          <w:szCs w:val="12"/>
        </w:rPr>
      </w:pPr>
    </w:p>
    <w:p w14:paraId="112C9C7C" w14:textId="77777777" w:rsidR="00FA2C2C" w:rsidRDefault="00000000">
      <w:pPr>
        <w:pStyle w:val="Titolo1"/>
        <w:spacing w:before="100" w:line="417" w:lineRule="auto"/>
        <w:ind w:left="147" w:right="2746" w:firstLine="0"/>
      </w:pPr>
      <w:r>
        <w:rPr>
          <w:noProof/>
        </w:rPr>
        <mc:AlternateContent>
          <mc:Choice Requires="wpg">
            <w:drawing>
              <wp:anchor distT="0" distB="0" distL="0" distR="0" simplePos="0" relativeHeight="251688960" behindDoc="1" locked="0" layoutInCell="1" hidden="0" allowOverlap="1" wp14:anchorId="6D343269" wp14:editId="067EE587">
                <wp:simplePos x="0" y="0"/>
                <wp:positionH relativeFrom="column">
                  <wp:posOffset>50800</wp:posOffset>
                </wp:positionH>
                <wp:positionV relativeFrom="paragraph">
                  <wp:posOffset>254000</wp:posOffset>
                </wp:positionV>
                <wp:extent cx="6798945" cy="22225"/>
                <wp:effectExtent l="0" t="0" r="0" b="0"/>
                <wp:wrapNone/>
                <wp:docPr id="110" name="Rettangolo 110"/>
                <wp:cNvGraphicFramePr/>
                <a:graphic xmlns:a="http://schemas.openxmlformats.org/drawingml/2006/main">
                  <a:graphicData uri="http://schemas.microsoft.com/office/word/2010/wordprocessingShape">
                    <wps:wsp>
                      <wps:cNvSpPr/>
                      <wps:spPr>
                        <a:xfrm>
                          <a:off x="1951290" y="3776825"/>
                          <a:ext cx="6789420" cy="6350"/>
                        </a:xfrm>
                        <a:prstGeom prst="rect">
                          <a:avLst/>
                        </a:prstGeom>
                        <a:solidFill>
                          <a:srgbClr val="000000"/>
                        </a:solidFill>
                        <a:ln>
                          <a:noFill/>
                        </a:ln>
                      </wps:spPr>
                      <wps:txbx>
                        <w:txbxContent>
                          <w:p w14:paraId="1B13AB56" w14:textId="77777777" w:rsidR="00FA2C2C" w:rsidRDefault="00FA2C2C">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50800</wp:posOffset>
                </wp:positionH>
                <wp:positionV relativeFrom="paragraph">
                  <wp:posOffset>254000</wp:posOffset>
                </wp:positionV>
                <wp:extent cx="6798945" cy="22225"/>
                <wp:effectExtent b="0" l="0" r="0" t="0"/>
                <wp:wrapNone/>
                <wp:docPr id="110" name="image35.png"/>
                <a:graphic>
                  <a:graphicData uri="http://schemas.openxmlformats.org/drawingml/2006/picture">
                    <pic:pic>
                      <pic:nvPicPr>
                        <pic:cNvPr id="0" name="image35.png"/>
                        <pic:cNvPicPr preferRelativeResize="0"/>
                      </pic:nvPicPr>
                      <pic:blipFill>
                        <a:blip r:embed="rId49"/>
                        <a:srcRect/>
                        <a:stretch>
                          <a:fillRect/>
                        </a:stretch>
                      </pic:blipFill>
                      <pic:spPr>
                        <a:xfrm>
                          <a:off x="0" y="0"/>
                          <a:ext cx="6798945" cy="22225"/>
                        </a:xfrm>
                        <a:prstGeom prst="rect"/>
                        <a:ln/>
                      </pic:spPr>
                    </pic:pic>
                  </a:graphicData>
                </a:graphic>
              </wp:anchor>
            </w:drawing>
          </mc:Fallback>
        </mc:AlternateContent>
      </w:r>
    </w:p>
    <w:tbl>
      <w:tblPr>
        <w:tblStyle w:val="afff4"/>
        <w:tblW w:w="10196"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
        <w:gridCol w:w="2163"/>
        <w:gridCol w:w="2555"/>
        <w:gridCol w:w="5137"/>
        <w:gridCol w:w="250"/>
      </w:tblGrid>
      <w:tr w:rsidR="00FA2C2C" w14:paraId="7ECCF3EB" w14:textId="77777777">
        <w:trPr>
          <w:trHeight w:val="4854"/>
        </w:trPr>
        <w:tc>
          <w:tcPr>
            <w:tcW w:w="4809" w:type="dxa"/>
            <w:gridSpan w:val="3"/>
            <w:tcBorders>
              <w:bottom w:val="single" w:sz="8" w:space="0" w:color="000000"/>
            </w:tcBorders>
          </w:tcPr>
          <w:p w14:paraId="777C07DA" w14:textId="77777777" w:rsidR="00FA2C2C" w:rsidRDefault="00000000">
            <w:pPr>
              <w:pBdr>
                <w:top w:val="nil"/>
                <w:left w:val="nil"/>
                <w:bottom w:val="nil"/>
                <w:right w:val="nil"/>
                <w:between w:val="nil"/>
              </w:pBdr>
              <w:ind w:left="138" w:right="281"/>
              <w:rPr>
                <w:color w:val="000000"/>
                <w:sz w:val="18"/>
                <w:szCs w:val="18"/>
              </w:rPr>
            </w:pPr>
            <w:r>
              <w:rPr>
                <w:color w:val="000000"/>
                <w:sz w:val="20"/>
                <w:szCs w:val="20"/>
              </w:rPr>
              <w:t>Assistenza di base (</w:t>
            </w:r>
            <w:r>
              <w:rPr>
                <w:b/>
                <w:color w:val="000000"/>
                <w:sz w:val="18"/>
                <w:szCs w:val="18"/>
              </w:rPr>
              <w:t>per azioni di mera assistenza materiale, non riconducibili ad interventi educativi</w:t>
            </w:r>
            <w:r>
              <w:rPr>
                <w:color w:val="000000"/>
                <w:sz w:val="18"/>
                <w:szCs w:val="18"/>
              </w:rPr>
              <w:t>)</w:t>
            </w:r>
          </w:p>
          <w:p w14:paraId="6C4628FC" w14:textId="77777777" w:rsidR="00FA2C2C" w:rsidRDefault="00000000">
            <w:pPr>
              <w:pBdr>
                <w:top w:val="nil"/>
                <w:left w:val="nil"/>
                <w:bottom w:val="nil"/>
                <w:right w:val="nil"/>
                <w:between w:val="nil"/>
              </w:pBdr>
              <w:tabs>
                <w:tab w:val="left" w:pos="1464"/>
              </w:tabs>
              <w:spacing w:before="110"/>
              <w:ind w:left="138"/>
              <w:rPr>
                <w:rFonts w:ascii="Cambria Math" w:eastAsia="Cambria Math" w:hAnsi="Cambria Math" w:cs="Cambria Math"/>
                <w:color w:val="000000"/>
                <w:sz w:val="18"/>
                <w:szCs w:val="18"/>
              </w:rPr>
            </w:pPr>
            <w:r>
              <w:rPr>
                <w:color w:val="000000"/>
                <w:sz w:val="19"/>
                <w:szCs w:val="19"/>
              </w:rPr>
              <w:t>igienica</w:t>
            </w:r>
            <w:r>
              <w:rPr>
                <w:color w:val="000000"/>
                <w:sz w:val="19"/>
                <w:szCs w:val="19"/>
              </w:rPr>
              <w:tab/>
            </w:r>
            <w:r>
              <w:rPr>
                <w:rFonts w:ascii="Cambria Math" w:eastAsia="Cambria Math" w:hAnsi="Cambria Math" w:cs="Cambria Math"/>
                <w:color w:val="000000"/>
                <w:sz w:val="18"/>
                <w:szCs w:val="18"/>
              </w:rPr>
              <w:t>◻</w:t>
            </w:r>
          </w:p>
          <w:p w14:paraId="5A9F2FE0" w14:textId="77777777" w:rsidR="00FA2C2C" w:rsidRDefault="00000000">
            <w:pPr>
              <w:pBdr>
                <w:top w:val="nil"/>
                <w:left w:val="nil"/>
                <w:bottom w:val="nil"/>
                <w:right w:val="nil"/>
                <w:between w:val="nil"/>
              </w:pBdr>
              <w:tabs>
                <w:tab w:val="left" w:pos="1492"/>
              </w:tabs>
              <w:spacing w:before="106"/>
              <w:ind w:left="138"/>
              <w:rPr>
                <w:rFonts w:ascii="Cambria Math" w:eastAsia="Cambria Math" w:hAnsi="Cambria Math" w:cs="Cambria Math"/>
                <w:color w:val="000000"/>
                <w:sz w:val="18"/>
                <w:szCs w:val="18"/>
              </w:rPr>
            </w:pPr>
            <w:r>
              <w:rPr>
                <w:color w:val="000000"/>
                <w:sz w:val="19"/>
                <w:szCs w:val="19"/>
              </w:rPr>
              <w:t>spostamenti</w:t>
            </w:r>
            <w:r>
              <w:rPr>
                <w:color w:val="000000"/>
                <w:sz w:val="19"/>
                <w:szCs w:val="19"/>
              </w:rPr>
              <w:tab/>
            </w:r>
            <w:r>
              <w:rPr>
                <w:rFonts w:ascii="Cambria Math" w:eastAsia="Cambria Math" w:hAnsi="Cambria Math" w:cs="Cambria Math"/>
                <w:color w:val="000000"/>
                <w:sz w:val="18"/>
                <w:szCs w:val="18"/>
              </w:rPr>
              <w:t>◻</w:t>
            </w:r>
          </w:p>
          <w:p w14:paraId="27FC869C" w14:textId="77777777" w:rsidR="00FA2C2C" w:rsidRDefault="00000000">
            <w:pPr>
              <w:pBdr>
                <w:top w:val="nil"/>
                <w:left w:val="nil"/>
                <w:bottom w:val="nil"/>
                <w:right w:val="nil"/>
                <w:between w:val="nil"/>
              </w:pBdr>
              <w:tabs>
                <w:tab w:val="left" w:pos="1502"/>
              </w:tabs>
              <w:spacing w:before="109"/>
              <w:ind w:left="138"/>
              <w:rPr>
                <w:rFonts w:ascii="Cambria Math" w:eastAsia="Cambria Math" w:hAnsi="Cambria Math" w:cs="Cambria Math"/>
                <w:color w:val="000000"/>
                <w:sz w:val="18"/>
                <w:szCs w:val="18"/>
              </w:rPr>
            </w:pPr>
            <w:r>
              <w:rPr>
                <w:color w:val="000000"/>
                <w:sz w:val="19"/>
                <w:szCs w:val="19"/>
              </w:rPr>
              <w:t>mensa</w:t>
            </w:r>
            <w:r>
              <w:rPr>
                <w:color w:val="000000"/>
                <w:sz w:val="19"/>
                <w:szCs w:val="19"/>
              </w:rPr>
              <w:tab/>
            </w:r>
            <w:r>
              <w:rPr>
                <w:rFonts w:ascii="Cambria Math" w:eastAsia="Cambria Math" w:hAnsi="Cambria Math" w:cs="Cambria Math"/>
                <w:color w:val="000000"/>
                <w:sz w:val="18"/>
                <w:szCs w:val="18"/>
              </w:rPr>
              <w:t>◻</w:t>
            </w:r>
          </w:p>
          <w:p w14:paraId="1DC4C72C" w14:textId="77777777" w:rsidR="00FA2C2C" w:rsidRDefault="00000000">
            <w:pPr>
              <w:pBdr>
                <w:top w:val="nil"/>
                <w:left w:val="nil"/>
                <w:bottom w:val="nil"/>
                <w:right w:val="nil"/>
                <w:between w:val="nil"/>
              </w:pBdr>
              <w:tabs>
                <w:tab w:val="left" w:pos="1509"/>
                <w:tab w:val="left" w:pos="4404"/>
              </w:tabs>
              <w:spacing w:before="105"/>
              <w:ind w:left="138"/>
              <w:rPr>
                <w:color w:val="000000"/>
                <w:sz w:val="19"/>
                <w:szCs w:val="19"/>
              </w:rPr>
            </w:pPr>
            <w:r>
              <w:rPr>
                <w:color w:val="000000"/>
                <w:sz w:val="19"/>
                <w:szCs w:val="19"/>
              </w:rPr>
              <w:t>altro</w:t>
            </w:r>
            <w:r>
              <w:rPr>
                <w:color w:val="000000"/>
                <w:sz w:val="19"/>
                <w:szCs w:val="19"/>
              </w:rPr>
              <w:tab/>
            </w:r>
            <w:r>
              <w:rPr>
                <w:rFonts w:ascii="Cambria Math" w:eastAsia="Cambria Math" w:hAnsi="Cambria Math" w:cs="Cambria Math"/>
                <w:color w:val="000000"/>
                <w:sz w:val="18"/>
                <w:szCs w:val="18"/>
              </w:rPr>
              <w:t xml:space="preserve">◻ </w:t>
            </w:r>
            <w:r>
              <w:rPr>
                <w:color w:val="000000"/>
                <w:sz w:val="19"/>
                <w:szCs w:val="19"/>
              </w:rPr>
              <w:t>(specificare</w:t>
            </w:r>
            <w:r>
              <w:rPr>
                <w:rFonts w:ascii="Times New Roman" w:eastAsia="Times New Roman" w:hAnsi="Times New Roman" w:cs="Times New Roman"/>
                <w:color w:val="000000"/>
                <w:sz w:val="19"/>
                <w:szCs w:val="19"/>
              </w:rPr>
              <w:tab/>
            </w:r>
            <w:r>
              <w:rPr>
                <w:color w:val="000000"/>
                <w:sz w:val="19"/>
                <w:szCs w:val="19"/>
              </w:rPr>
              <w:t>)</w:t>
            </w:r>
          </w:p>
          <w:p w14:paraId="211994D0" w14:textId="77777777" w:rsidR="00FA2C2C" w:rsidRDefault="00000000">
            <w:pPr>
              <w:pBdr>
                <w:top w:val="nil"/>
                <w:left w:val="nil"/>
                <w:bottom w:val="nil"/>
                <w:right w:val="nil"/>
                <w:between w:val="nil"/>
              </w:pBdr>
              <w:spacing w:before="119"/>
              <w:ind w:left="138" w:right="281"/>
              <w:rPr>
                <w:color w:val="000000"/>
                <w:sz w:val="18"/>
                <w:szCs w:val="18"/>
              </w:rPr>
            </w:pPr>
            <w:r>
              <w:rPr>
                <w:color w:val="000000"/>
                <w:sz w:val="18"/>
                <w:szCs w:val="18"/>
              </w:rPr>
              <w:t>Dati relativi all’assistenza di base (nominativi collaboratori scolastici, organizzazione oraria ritenuta necessaria)</w:t>
            </w:r>
          </w:p>
        </w:tc>
        <w:tc>
          <w:tcPr>
            <w:tcW w:w="5387" w:type="dxa"/>
            <w:gridSpan w:val="2"/>
            <w:tcBorders>
              <w:bottom w:val="single" w:sz="8" w:space="0" w:color="000000"/>
            </w:tcBorders>
          </w:tcPr>
          <w:p w14:paraId="6D6EC162" w14:textId="77777777" w:rsidR="00FA2C2C" w:rsidRDefault="00000000">
            <w:pPr>
              <w:pBdr>
                <w:top w:val="nil"/>
                <w:left w:val="nil"/>
                <w:bottom w:val="nil"/>
                <w:right w:val="nil"/>
                <w:between w:val="nil"/>
              </w:pBdr>
              <w:ind w:left="121" w:right="20"/>
              <w:rPr>
                <w:color w:val="000000"/>
                <w:sz w:val="20"/>
                <w:szCs w:val="20"/>
              </w:rPr>
            </w:pPr>
            <w:r>
              <w:rPr>
                <w:color w:val="000000"/>
                <w:sz w:val="20"/>
                <w:szCs w:val="20"/>
              </w:rPr>
              <w:t>Assistenza specialistica all’autonomia e/o alla comunicazione (</w:t>
            </w:r>
            <w:r>
              <w:rPr>
                <w:b/>
                <w:color w:val="000000"/>
                <w:sz w:val="20"/>
                <w:szCs w:val="20"/>
              </w:rPr>
              <w:t>per azioni riconducibili ad interventi educativi</w:t>
            </w:r>
            <w:r>
              <w:rPr>
                <w:color w:val="000000"/>
                <w:sz w:val="20"/>
                <w:szCs w:val="20"/>
              </w:rPr>
              <w:t>):</w:t>
            </w:r>
          </w:p>
          <w:p w14:paraId="4CFDB3ED" w14:textId="77777777" w:rsidR="00FA2C2C" w:rsidRDefault="00000000">
            <w:pPr>
              <w:pBdr>
                <w:top w:val="nil"/>
                <w:left w:val="nil"/>
                <w:bottom w:val="nil"/>
                <w:right w:val="nil"/>
                <w:between w:val="nil"/>
              </w:pBdr>
              <w:spacing w:before="120"/>
              <w:ind w:left="121"/>
              <w:rPr>
                <w:color w:val="000000"/>
                <w:sz w:val="18"/>
                <w:szCs w:val="18"/>
              </w:rPr>
            </w:pPr>
            <w:r>
              <w:rPr>
                <w:color w:val="000000"/>
                <w:sz w:val="18"/>
                <w:szCs w:val="18"/>
                <w:u w:val="single"/>
              </w:rPr>
              <w:t>Comunicazione:</w:t>
            </w:r>
          </w:p>
          <w:p w14:paraId="3BEC7785" w14:textId="77777777" w:rsidR="00FA2C2C" w:rsidRDefault="00000000">
            <w:pPr>
              <w:pBdr>
                <w:top w:val="nil"/>
                <w:left w:val="nil"/>
                <w:bottom w:val="nil"/>
                <w:right w:val="nil"/>
                <w:between w:val="nil"/>
              </w:pBdr>
              <w:tabs>
                <w:tab w:val="left" w:pos="3393"/>
              </w:tabs>
              <w:spacing w:before="90"/>
              <w:ind w:left="121"/>
              <w:rPr>
                <w:rFonts w:ascii="Cambria Math" w:eastAsia="Cambria Math" w:hAnsi="Cambria Math" w:cs="Cambria Math"/>
                <w:color w:val="000000"/>
                <w:sz w:val="18"/>
                <w:szCs w:val="18"/>
              </w:rPr>
            </w:pPr>
            <w:r>
              <w:rPr>
                <w:color w:val="000000"/>
                <w:sz w:val="19"/>
                <w:szCs w:val="19"/>
              </w:rPr>
              <w:t>assistenza a bambini/e privi della vista</w:t>
            </w:r>
            <w:r>
              <w:rPr>
                <w:color w:val="000000"/>
                <w:sz w:val="19"/>
                <w:szCs w:val="19"/>
              </w:rPr>
              <w:tab/>
            </w:r>
            <w:r>
              <w:rPr>
                <w:rFonts w:ascii="Cambria Math" w:eastAsia="Cambria Math" w:hAnsi="Cambria Math" w:cs="Cambria Math"/>
                <w:color w:val="000000"/>
                <w:sz w:val="18"/>
                <w:szCs w:val="18"/>
              </w:rPr>
              <w:t>◻</w:t>
            </w:r>
          </w:p>
          <w:p w14:paraId="79B1FCC9" w14:textId="77777777" w:rsidR="00FA2C2C" w:rsidRDefault="00000000">
            <w:pPr>
              <w:pBdr>
                <w:top w:val="nil"/>
                <w:left w:val="nil"/>
                <w:bottom w:val="nil"/>
                <w:right w:val="nil"/>
                <w:between w:val="nil"/>
              </w:pBdr>
              <w:tabs>
                <w:tab w:val="left" w:pos="3369"/>
              </w:tabs>
              <w:spacing w:before="86"/>
              <w:ind w:left="121"/>
              <w:rPr>
                <w:rFonts w:ascii="Cambria Math" w:eastAsia="Cambria Math" w:hAnsi="Cambria Math" w:cs="Cambria Math"/>
                <w:color w:val="000000"/>
                <w:sz w:val="18"/>
                <w:szCs w:val="18"/>
              </w:rPr>
            </w:pPr>
            <w:r>
              <w:rPr>
                <w:color w:val="000000"/>
                <w:sz w:val="19"/>
                <w:szCs w:val="19"/>
              </w:rPr>
              <w:t>assistenza a bambini/e privi dell’udito</w:t>
            </w:r>
            <w:r>
              <w:rPr>
                <w:color w:val="000000"/>
                <w:sz w:val="19"/>
                <w:szCs w:val="19"/>
              </w:rPr>
              <w:tab/>
            </w:r>
            <w:r>
              <w:rPr>
                <w:rFonts w:ascii="Cambria Math" w:eastAsia="Cambria Math" w:hAnsi="Cambria Math" w:cs="Cambria Math"/>
                <w:color w:val="000000"/>
                <w:sz w:val="18"/>
                <w:szCs w:val="18"/>
              </w:rPr>
              <w:t>◻</w:t>
            </w:r>
          </w:p>
          <w:p w14:paraId="3C3B9232" w14:textId="77777777" w:rsidR="00FA2C2C" w:rsidRDefault="00000000">
            <w:pPr>
              <w:pBdr>
                <w:top w:val="nil"/>
                <w:left w:val="nil"/>
                <w:bottom w:val="nil"/>
                <w:right w:val="nil"/>
                <w:between w:val="nil"/>
              </w:pBdr>
              <w:tabs>
                <w:tab w:val="left" w:pos="3367"/>
              </w:tabs>
              <w:spacing w:before="96" w:line="228" w:lineRule="auto"/>
              <w:ind w:left="121" w:right="404"/>
              <w:rPr>
                <w:rFonts w:ascii="Cambria Math" w:eastAsia="Cambria Math" w:hAnsi="Cambria Math" w:cs="Cambria Math"/>
                <w:color w:val="000000"/>
                <w:sz w:val="18"/>
                <w:szCs w:val="18"/>
              </w:rPr>
            </w:pPr>
            <w:r>
              <w:rPr>
                <w:color w:val="000000"/>
                <w:sz w:val="19"/>
                <w:szCs w:val="19"/>
              </w:rPr>
              <w:t>assistenza a bambini/e con disabilità intellettive e disturbi del neurosviluppo</w:t>
            </w:r>
            <w:r>
              <w:rPr>
                <w:color w:val="000000"/>
                <w:sz w:val="19"/>
                <w:szCs w:val="19"/>
              </w:rPr>
              <w:tab/>
            </w:r>
            <w:r>
              <w:rPr>
                <w:rFonts w:ascii="Cambria Math" w:eastAsia="Cambria Math" w:hAnsi="Cambria Math" w:cs="Cambria Math"/>
                <w:color w:val="000000"/>
                <w:sz w:val="18"/>
                <w:szCs w:val="18"/>
              </w:rPr>
              <w:t>◻</w:t>
            </w:r>
          </w:p>
          <w:p w14:paraId="546466A6" w14:textId="77777777" w:rsidR="00FA2C2C" w:rsidRDefault="00FA2C2C">
            <w:pPr>
              <w:pBdr>
                <w:top w:val="nil"/>
                <w:left w:val="nil"/>
                <w:bottom w:val="nil"/>
                <w:right w:val="nil"/>
                <w:between w:val="nil"/>
              </w:pBdr>
              <w:spacing w:before="4"/>
              <w:rPr>
                <w:b/>
                <w:color w:val="000000"/>
                <w:sz w:val="26"/>
                <w:szCs w:val="26"/>
              </w:rPr>
            </w:pPr>
          </w:p>
          <w:p w14:paraId="2AC2CA05" w14:textId="77777777" w:rsidR="00FA2C2C" w:rsidRDefault="00000000">
            <w:pPr>
              <w:pBdr>
                <w:top w:val="nil"/>
                <w:left w:val="nil"/>
                <w:bottom w:val="nil"/>
                <w:right w:val="nil"/>
                <w:between w:val="nil"/>
              </w:pBdr>
              <w:spacing w:before="1"/>
              <w:ind w:left="121"/>
              <w:rPr>
                <w:color w:val="000000"/>
                <w:sz w:val="18"/>
                <w:szCs w:val="18"/>
              </w:rPr>
            </w:pPr>
            <w:r>
              <w:rPr>
                <w:color w:val="000000"/>
                <w:sz w:val="18"/>
                <w:szCs w:val="18"/>
                <w:u w:val="single"/>
              </w:rPr>
              <w:t>Educazione e sviluppo dell'autonomia, nella:</w:t>
            </w:r>
          </w:p>
          <w:p w14:paraId="0DCCE1E2" w14:textId="77777777" w:rsidR="00FA2C2C" w:rsidRDefault="00000000">
            <w:pPr>
              <w:pBdr>
                <w:top w:val="nil"/>
                <w:left w:val="nil"/>
                <w:bottom w:val="nil"/>
                <w:right w:val="nil"/>
                <w:between w:val="nil"/>
              </w:pBdr>
              <w:spacing w:before="137"/>
              <w:ind w:left="121"/>
              <w:rPr>
                <w:rFonts w:ascii="Cambria Math" w:eastAsia="Cambria Math" w:hAnsi="Cambria Math" w:cs="Cambria Math"/>
                <w:color w:val="000000"/>
                <w:sz w:val="18"/>
                <w:szCs w:val="18"/>
              </w:rPr>
            </w:pPr>
            <w:r>
              <w:rPr>
                <w:color w:val="000000"/>
                <w:sz w:val="19"/>
                <w:szCs w:val="19"/>
              </w:rPr>
              <w:t xml:space="preserve">cura di sé </w:t>
            </w:r>
            <w:r>
              <w:rPr>
                <w:rFonts w:ascii="Cambria Math" w:eastAsia="Cambria Math" w:hAnsi="Cambria Math" w:cs="Cambria Math"/>
                <w:color w:val="000000"/>
                <w:sz w:val="18"/>
                <w:szCs w:val="18"/>
              </w:rPr>
              <w:t>◻</w:t>
            </w:r>
          </w:p>
          <w:p w14:paraId="08025A32" w14:textId="77777777" w:rsidR="00FA2C2C" w:rsidRDefault="00000000">
            <w:pPr>
              <w:pBdr>
                <w:top w:val="nil"/>
                <w:left w:val="nil"/>
                <w:bottom w:val="nil"/>
                <w:right w:val="nil"/>
                <w:between w:val="nil"/>
              </w:pBdr>
              <w:tabs>
                <w:tab w:val="left" w:pos="978"/>
              </w:tabs>
              <w:spacing w:before="183"/>
              <w:ind w:left="121"/>
              <w:rPr>
                <w:rFonts w:ascii="Cambria Math" w:eastAsia="Cambria Math" w:hAnsi="Cambria Math" w:cs="Cambria Math"/>
                <w:color w:val="000000"/>
                <w:sz w:val="18"/>
                <w:szCs w:val="18"/>
              </w:rPr>
            </w:pPr>
            <w:r>
              <w:rPr>
                <w:color w:val="000000"/>
                <w:sz w:val="19"/>
                <w:szCs w:val="19"/>
              </w:rPr>
              <w:t>mensa</w:t>
            </w:r>
            <w:r>
              <w:rPr>
                <w:color w:val="000000"/>
                <w:sz w:val="19"/>
                <w:szCs w:val="19"/>
              </w:rPr>
              <w:tab/>
            </w:r>
            <w:r>
              <w:rPr>
                <w:rFonts w:ascii="Cambria Math" w:eastAsia="Cambria Math" w:hAnsi="Cambria Math" w:cs="Cambria Math"/>
                <w:color w:val="000000"/>
                <w:sz w:val="18"/>
                <w:szCs w:val="18"/>
              </w:rPr>
              <w:t>◻</w:t>
            </w:r>
          </w:p>
          <w:p w14:paraId="5D4AE164" w14:textId="77777777" w:rsidR="00FA2C2C" w:rsidRDefault="00000000">
            <w:pPr>
              <w:pBdr>
                <w:top w:val="nil"/>
                <w:left w:val="nil"/>
                <w:bottom w:val="nil"/>
                <w:right w:val="nil"/>
                <w:between w:val="nil"/>
              </w:pBdr>
              <w:tabs>
                <w:tab w:val="left" w:pos="983"/>
                <w:tab w:val="left" w:pos="1360"/>
                <w:tab w:val="left" w:pos="5022"/>
              </w:tabs>
              <w:spacing w:before="137"/>
              <w:ind w:left="121"/>
              <w:rPr>
                <w:color w:val="000000"/>
                <w:sz w:val="19"/>
                <w:szCs w:val="19"/>
              </w:rPr>
            </w:pPr>
            <w:r>
              <w:rPr>
                <w:color w:val="000000"/>
                <w:sz w:val="19"/>
                <w:szCs w:val="19"/>
              </w:rPr>
              <w:t>altro</w:t>
            </w:r>
            <w:r>
              <w:rPr>
                <w:color w:val="000000"/>
                <w:sz w:val="19"/>
                <w:szCs w:val="19"/>
              </w:rPr>
              <w:tab/>
            </w:r>
            <w:r>
              <w:rPr>
                <w:rFonts w:ascii="Cambria Math" w:eastAsia="Cambria Math" w:hAnsi="Cambria Math" w:cs="Cambria Math"/>
                <w:color w:val="000000"/>
                <w:sz w:val="18"/>
                <w:szCs w:val="18"/>
              </w:rPr>
              <w:t>◻</w:t>
            </w:r>
            <w:r>
              <w:rPr>
                <w:rFonts w:ascii="Cambria Math" w:eastAsia="Cambria Math" w:hAnsi="Cambria Math" w:cs="Cambria Math"/>
                <w:color w:val="000000"/>
                <w:sz w:val="18"/>
                <w:szCs w:val="18"/>
              </w:rPr>
              <w:tab/>
            </w:r>
            <w:r>
              <w:rPr>
                <w:color w:val="000000"/>
                <w:sz w:val="19"/>
                <w:szCs w:val="19"/>
              </w:rPr>
              <w:t>(specificare</w:t>
            </w:r>
            <w:r>
              <w:rPr>
                <w:rFonts w:ascii="Times New Roman" w:eastAsia="Times New Roman" w:hAnsi="Times New Roman" w:cs="Times New Roman"/>
                <w:color w:val="000000"/>
                <w:sz w:val="19"/>
                <w:szCs w:val="19"/>
              </w:rPr>
              <w:tab/>
            </w:r>
            <w:r>
              <w:rPr>
                <w:color w:val="000000"/>
                <w:sz w:val="19"/>
                <w:szCs w:val="19"/>
              </w:rPr>
              <w:t>)</w:t>
            </w:r>
          </w:p>
          <w:p w14:paraId="1CB5A022" w14:textId="77777777" w:rsidR="00FA2C2C" w:rsidRDefault="00000000">
            <w:pPr>
              <w:pBdr>
                <w:top w:val="nil"/>
                <w:left w:val="nil"/>
                <w:bottom w:val="nil"/>
                <w:right w:val="nil"/>
                <w:between w:val="nil"/>
              </w:pBdr>
              <w:spacing w:before="80" w:line="259" w:lineRule="auto"/>
              <w:ind w:left="121" w:right="20"/>
              <w:rPr>
                <w:color w:val="000000"/>
                <w:sz w:val="18"/>
                <w:szCs w:val="18"/>
              </w:rPr>
            </w:pPr>
            <w:r>
              <w:rPr>
                <w:color w:val="000000"/>
                <w:sz w:val="18"/>
                <w:szCs w:val="18"/>
              </w:rPr>
              <w:t>Dati relativi agli interventi educativi all’autonomia e alla comunicazione (nominativi educatori, organizzazione oraria ritenuta necessaria)</w:t>
            </w:r>
          </w:p>
        </w:tc>
      </w:tr>
      <w:tr w:rsidR="00FA2C2C" w14:paraId="6E16D292" w14:textId="77777777">
        <w:trPr>
          <w:trHeight w:val="774"/>
        </w:trPr>
        <w:tc>
          <w:tcPr>
            <w:tcW w:w="91" w:type="dxa"/>
            <w:tcBorders>
              <w:left w:val="nil"/>
            </w:tcBorders>
          </w:tcPr>
          <w:p w14:paraId="17B667B9"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9855" w:type="dxa"/>
            <w:gridSpan w:val="3"/>
            <w:tcBorders>
              <w:top w:val="single" w:sz="8" w:space="0" w:color="000000"/>
              <w:bottom w:val="single" w:sz="8" w:space="0" w:color="000000"/>
            </w:tcBorders>
          </w:tcPr>
          <w:p w14:paraId="4BB5E6AB" w14:textId="77777777" w:rsidR="00FA2C2C" w:rsidRDefault="00FA2C2C">
            <w:pPr>
              <w:pBdr>
                <w:top w:val="nil"/>
                <w:left w:val="nil"/>
                <w:bottom w:val="nil"/>
                <w:right w:val="nil"/>
                <w:between w:val="nil"/>
              </w:pBdr>
              <w:spacing w:before="11"/>
              <w:rPr>
                <w:b/>
                <w:color w:val="000000"/>
                <w:sz w:val="21"/>
                <w:szCs w:val="21"/>
              </w:rPr>
            </w:pPr>
          </w:p>
          <w:p w14:paraId="1C5F0C62" w14:textId="77777777" w:rsidR="00FA2C2C" w:rsidRDefault="00000000">
            <w:pPr>
              <w:pBdr>
                <w:top w:val="nil"/>
                <w:left w:val="nil"/>
                <w:bottom w:val="nil"/>
                <w:right w:val="nil"/>
                <w:between w:val="nil"/>
              </w:pBdr>
              <w:ind w:left="127"/>
              <w:rPr>
                <w:rFonts w:ascii="Calibri" w:eastAsia="Calibri" w:hAnsi="Calibri" w:cs="Calibri"/>
                <w:i/>
                <w:color w:val="000000"/>
                <w:sz w:val="20"/>
                <w:szCs w:val="20"/>
              </w:rPr>
            </w:pPr>
            <w:r>
              <w:rPr>
                <w:rFonts w:ascii="Calibri" w:eastAsia="Calibri" w:hAnsi="Calibri" w:cs="Calibri"/>
                <w:i/>
                <w:color w:val="000000"/>
                <w:sz w:val="20"/>
                <w:szCs w:val="20"/>
              </w:rPr>
              <w:t>Per le esigenze di tipo sanitario si rimanda alla relativa documentazione presente nel Fascicolo del/della bambino/a</w:t>
            </w:r>
          </w:p>
        </w:tc>
        <w:tc>
          <w:tcPr>
            <w:tcW w:w="250" w:type="dxa"/>
            <w:tcBorders>
              <w:right w:val="nil"/>
            </w:tcBorders>
          </w:tcPr>
          <w:p w14:paraId="056AD26A"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r>
      <w:tr w:rsidR="00FA2C2C" w14:paraId="1E724225" w14:textId="77777777">
        <w:trPr>
          <w:trHeight w:val="943"/>
        </w:trPr>
        <w:tc>
          <w:tcPr>
            <w:tcW w:w="2254" w:type="dxa"/>
            <w:gridSpan w:val="2"/>
            <w:tcBorders>
              <w:top w:val="single" w:sz="8" w:space="0" w:color="000000"/>
            </w:tcBorders>
          </w:tcPr>
          <w:p w14:paraId="7C990F5D" w14:textId="77777777" w:rsidR="00FA2C2C" w:rsidRDefault="00000000">
            <w:pPr>
              <w:pBdr>
                <w:top w:val="nil"/>
                <w:left w:val="nil"/>
                <w:bottom w:val="nil"/>
                <w:right w:val="nil"/>
                <w:between w:val="nil"/>
              </w:pBdr>
              <w:spacing w:before="119" w:line="259" w:lineRule="auto"/>
              <w:ind w:left="110" w:right="506"/>
              <w:jc w:val="both"/>
              <w:rPr>
                <w:color w:val="000000"/>
                <w:sz w:val="18"/>
                <w:szCs w:val="18"/>
              </w:rPr>
            </w:pPr>
            <w:r>
              <w:rPr>
                <w:color w:val="000000"/>
                <w:sz w:val="18"/>
                <w:szCs w:val="18"/>
              </w:rPr>
              <w:t>Arredi speciali, Ausili didattici, informatici, ecc.)</w:t>
            </w:r>
          </w:p>
        </w:tc>
        <w:tc>
          <w:tcPr>
            <w:tcW w:w="7942" w:type="dxa"/>
            <w:gridSpan w:val="3"/>
            <w:tcBorders>
              <w:top w:val="single" w:sz="8" w:space="0" w:color="000000"/>
            </w:tcBorders>
          </w:tcPr>
          <w:p w14:paraId="16EF6B62" w14:textId="77777777" w:rsidR="00FA2C2C" w:rsidRDefault="00FA2C2C">
            <w:pPr>
              <w:pBdr>
                <w:top w:val="nil"/>
                <w:left w:val="nil"/>
                <w:bottom w:val="nil"/>
                <w:right w:val="nil"/>
                <w:between w:val="nil"/>
              </w:pBdr>
              <w:spacing w:before="4"/>
              <w:rPr>
                <w:b/>
                <w:color w:val="000000"/>
                <w:sz w:val="29"/>
                <w:szCs w:val="29"/>
              </w:rPr>
            </w:pPr>
          </w:p>
          <w:p w14:paraId="79F7472B" w14:textId="77777777" w:rsidR="00FA2C2C" w:rsidRDefault="00000000">
            <w:pPr>
              <w:pBdr>
                <w:top w:val="nil"/>
                <w:left w:val="nil"/>
                <w:bottom w:val="nil"/>
                <w:right w:val="nil"/>
                <w:between w:val="nil"/>
              </w:pBdr>
              <w:ind w:left="124"/>
              <w:rPr>
                <w:color w:val="000000"/>
                <w:sz w:val="18"/>
                <w:szCs w:val="18"/>
              </w:rPr>
            </w:pPr>
            <w:r>
              <w:rPr>
                <w:color w:val="000000"/>
                <w:sz w:val="18"/>
                <w:szCs w:val="18"/>
              </w:rPr>
              <w:t>Specificare la tipologia e le modalità di utilizzo</w:t>
            </w:r>
          </w:p>
        </w:tc>
      </w:tr>
    </w:tbl>
    <w:p w14:paraId="2060534B" w14:textId="77777777" w:rsidR="00FA2C2C" w:rsidRDefault="00000000">
      <w:pPr>
        <w:pStyle w:val="Titolo1"/>
        <w:spacing w:before="100" w:line="417" w:lineRule="auto"/>
        <w:ind w:left="147" w:right="2746" w:firstLine="0"/>
        <w:rPr>
          <w:b w:val="0"/>
          <w:color w:val="000000"/>
          <w:sz w:val="20"/>
          <w:szCs w:val="20"/>
        </w:rPr>
      </w:pPr>
      <w:r>
        <w:t>Interventi necessari per garantire il diritto allo studio e la frequenza Assistenza</w:t>
      </w:r>
    </w:p>
    <w:p w14:paraId="2A683386" w14:textId="77777777" w:rsidR="00FA2C2C" w:rsidRDefault="00FA2C2C">
      <w:pPr>
        <w:pBdr>
          <w:top w:val="nil"/>
          <w:left w:val="nil"/>
          <w:bottom w:val="nil"/>
          <w:right w:val="nil"/>
          <w:between w:val="nil"/>
        </w:pBdr>
        <w:rPr>
          <w:b/>
          <w:color w:val="000000"/>
          <w:sz w:val="20"/>
          <w:szCs w:val="20"/>
        </w:rPr>
      </w:pPr>
    </w:p>
    <w:p w14:paraId="7A8D55E5" w14:textId="77777777" w:rsidR="00FA2C2C" w:rsidRDefault="00FA2C2C">
      <w:pPr>
        <w:pBdr>
          <w:top w:val="nil"/>
          <w:left w:val="nil"/>
          <w:bottom w:val="nil"/>
          <w:right w:val="nil"/>
          <w:between w:val="nil"/>
        </w:pBdr>
        <w:rPr>
          <w:b/>
          <w:color w:val="000000"/>
          <w:sz w:val="20"/>
          <w:szCs w:val="20"/>
        </w:rPr>
      </w:pPr>
    </w:p>
    <w:tbl>
      <w:tblPr>
        <w:tblStyle w:val="afff5"/>
        <w:tblW w:w="10099" w:type="dxa"/>
        <w:tblInd w:w="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2"/>
        <w:gridCol w:w="7977"/>
      </w:tblGrid>
      <w:tr w:rsidR="00FA2C2C" w14:paraId="3685D0A0" w14:textId="77777777">
        <w:trPr>
          <w:trHeight w:val="2183"/>
        </w:trPr>
        <w:tc>
          <w:tcPr>
            <w:tcW w:w="2122" w:type="dxa"/>
          </w:tcPr>
          <w:p w14:paraId="1B253791" w14:textId="77777777" w:rsidR="00FA2C2C" w:rsidRDefault="00000000">
            <w:pPr>
              <w:pBdr>
                <w:top w:val="nil"/>
                <w:left w:val="nil"/>
                <w:bottom w:val="nil"/>
                <w:right w:val="nil"/>
                <w:between w:val="nil"/>
              </w:pBdr>
              <w:spacing w:before="119" w:line="259" w:lineRule="auto"/>
              <w:ind w:left="110" w:right="156"/>
              <w:rPr>
                <w:color w:val="000000"/>
                <w:sz w:val="10"/>
                <w:szCs w:val="10"/>
              </w:rPr>
            </w:pPr>
            <w:r>
              <w:rPr>
                <w:color w:val="000000"/>
                <w:sz w:val="20"/>
                <w:szCs w:val="20"/>
              </w:rPr>
              <w:lastRenderedPageBreak/>
              <w:t>Proposta del numero di ore di sostegno per l'anno successivo</w:t>
            </w:r>
            <w:r>
              <w:rPr>
                <w:color w:val="000000"/>
                <w:sz w:val="10"/>
                <w:szCs w:val="10"/>
              </w:rPr>
              <w:t>*</w:t>
            </w:r>
          </w:p>
        </w:tc>
        <w:tc>
          <w:tcPr>
            <w:tcW w:w="7977" w:type="dxa"/>
          </w:tcPr>
          <w:p w14:paraId="7DD17570" w14:textId="77777777" w:rsidR="00FA2C2C" w:rsidRDefault="00000000">
            <w:pPr>
              <w:pBdr>
                <w:top w:val="nil"/>
                <w:left w:val="nil"/>
                <w:bottom w:val="nil"/>
                <w:right w:val="nil"/>
                <w:between w:val="nil"/>
              </w:pBdr>
              <w:spacing w:before="163" w:line="199" w:lineRule="auto"/>
              <w:ind w:left="107"/>
              <w:rPr>
                <w:color w:val="000000"/>
                <w:sz w:val="18"/>
                <w:szCs w:val="18"/>
              </w:rPr>
            </w:pPr>
            <w:r>
              <w:rPr>
                <w:color w:val="000000"/>
                <w:sz w:val="18"/>
                <w:szCs w:val="18"/>
              </w:rPr>
              <w:t>Partendo dall'organizzazione delle attività di sostegno didattico e dalle osservazioni sistematiche</w:t>
            </w:r>
          </w:p>
          <w:p w14:paraId="679339A1" w14:textId="77777777" w:rsidR="00FA2C2C" w:rsidRDefault="00000000">
            <w:pPr>
              <w:pBdr>
                <w:top w:val="nil"/>
                <w:left w:val="nil"/>
                <w:bottom w:val="nil"/>
                <w:right w:val="nil"/>
                <w:between w:val="nil"/>
              </w:pBdr>
              <w:spacing w:before="39" w:line="278" w:lineRule="auto"/>
              <w:ind w:left="107" w:right="60"/>
              <w:rPr>
                <w:color w:val="000000"/>
                <w:sz w:val="18"/>
                <w:szCs w:val="18"/>
              </w:rPr>
            </w:pPr>
            <w:r>
              <w:rPr>
                <w:color w:val="000000"/>
                <w:sz w:val="18"/>
                <w:szCs w:val="18"/>
              </w:rPr>
              <w:t xml:space="preserve">svolte, </w:t>
            </w:r>
            <w:r>
              <w:rPr>
                <w:b/>
                <w:color w:val="000000"/>
                <w:sz w:val="18"/>
                <w:szCs w:val="18"/>
              </w:rPr>
              <w:t xml:space="preserve">tenuto conto </w:t>
            </w:r>
            <w:r>
              <w:rPr>
                <w:rFonts w:ascii="Arimo" w:eastAsia="Arimo" w:hAnsi="Arimo" w:cs="Arimo"/>
                <w:b/>
                <w:color w:val="000000"/>
                <w:sz w:val="28"/>
                <w:szCs w:val="28"/>
              </w:rPr>
              <w:t xml:space="preserve">□ </w:t>
            </w:r>
            <w:r>
              <w:rPr>
                <w:b/>
                <w:color w:val="000000"/>
                <w:sz w:val="18"/>
                <w:szCs w:val="18"/>
              </w:rPr>
              <w:t>del Profilo di Funzionamento</w:t>
            </w:r>
            <w:r>
              <w:rPr>
                <w:color w:val="000000"/>
                <w:sz w:val="18"/>
                <w:szCs w:val="18"/>
              </w:rPr>
              <w:t>, oltre che dei risultati raggiunti, nonché di eventuali difficoltà emerse durante l'anno, si propone - nell’ambito di quanto previsto</w:t>
            </w:r>
          </w:p>
          <w:p w14:paraId="1616BDB7" w14:textId="77777777" w:rsidR="00FA2C2C" w:rsidRDefault="00000000">
            <w:pPr>
              <w:pBdr>
                <w:top w:val="nil"/>
                <w:left w:val="nil"/>
                <w:bottom w:val="nil"/>
                <w:right w:val="nil"/>
                <w:between w:val="nil"/>
              </w:pBdr>
              <w:spacing w:before="46"/>
              <w:ind w:left="107"/>
              <w:rPr>
                <w:color w:val="000000"/>
                <w:sz w:val="18"/>
                <w:szCs w:val="18"/>
              </w:rPr>
            </w:pPr>
            <w:r>
              <w:rPr>
                <w:color w:val="000000"/>
                <w:sz w:val="18"/>
                <w:szCs w:val="18"/>
              </w:rPr>
              <w:t>dal Decreto Interministeriale 29.12.2020, n. 182 - il seguente fabbisogno di ore di sostegno.</w:t>
            </w:r>
          </w:p>
          <w:p w14:paraId="0178E25C" w14:textId="77777777" w:rsidR="00FA2C2C" w:rsidRDefault="00FA2C2C">
            <w:pPr>
              <w:pBdr>
                <w:top w:val="nil"/>
                <w:left w:val="nil"/>
                <w:bottom w:val="nil"/>
                <w:right w:val="nil"/>
                <w:between w:val="nil"/>
              </w:pBdr>
              <w:spacing w:before="11"/>
              <w:rPr>
                <w:b/>
                <w:color w:val="000000"/>
                <w:sz w:val="20"/>
                <w:szCs w:val="20"/>
              </w:rPr>
            </w:pPr>
          </w:p>
          <w:p w14:paraId="1590A4D6" w14:textId="77777777" w:rsidR="00FA2C2C" w:rsidRDefault="00000000">
            <w:pPr>
              <w:pBdr>
                <w:top w:val="nil"/>
                <w:left w:val="nil"/>
                <w:bottom w:val="nil"/>
                <w:right w:val="nil"/>
                <w:between w:val="nil"/>
              </w:pBdr>
              <w:tabs>
                <w:tab w:val="left" w:pos="4940"/>
              </w:tabs>
              <w:ind w:left="107"/>
              <w:rPr>
                <w:color w:val="000000"/>
                <w:sz w:val="18"/>
                <w:szCs w:val="18"/>
              </w:rPr>
            </w:pPr>
            <w:r>
              <w:rPr>
                <w:color w:val="000000"/>
                <w:sz w:val="18"/>
                <w:szCs w:val="18"/>
              </w:rPr>
              <w:t xml:space="preserve">Ore di sostegno richieste per l'a. s. successivo </w:t>
            </w:r>
            <w:r>
              <w:rPr>
                <w:color w:val="000000"/>
                <w:sz w:val="18"/>
                <w:szCs w:val="18"/>
                <w:u w:val="single"/>
              </w:rPr>
              <w:t xml:space="preserve"> </w:t>
            </w:r>
            <w:r>
              <w:rPr>
                <w:color w:val="000000"/>
                <w:sz w:val="18"/>
                <w:szCs w:val="18"/>
                <w:u w:val="single"/>
              </w:rPr>
              <w:tab/>
            </w:r>
          </w:p>
          <w:p w14:paraId="69106F2C" w14:textId="77777777" w:rsidR="00FA2C2C" w:rsidRDefault="00000000">
            <w:pPr>
              <w:pBdr>
                <w:top w:val="nil"/>
                <w:left w:val="nil"/>
                <w:bottom w:val="nil"/>
                <w:right w:val="nil"/>
                <w:between w:val="nil"/>
              </w:pBdr>
              <w:spacing w:before="138"/>
              <w:ind w:left="107"/>
              <w:rPr>
                <w:color w:val="000000"/>
                <w:sz w:val="18"/>
                <w:szCs w:val="18"/>
              </w:rPr>
            </w:pPr>
            <w:r>
              <w:rPr>
                <w:color w:val="000000"/>
                <w:sz w:val="18"/>
                <w:szCs w:val="18"/>
              </w:rPr>
              <w:t xml:space="preserve">con la seguente </w:t>
            </w:r>
            <w:proofErr w:type="gramStart"/>
            <w:r>
              <w:rPr>
                <w:color w:val="000000"/>
                <w:sz w:val="18"/>
                <w:szCs w:val="18"/>
              </w:rPr>
              <w:t>motivazione:…</w:t>
            </w:r>
            <w:proofErr w:type="gramEnd"/>
            <w:r>
              <w:rPr>
                <w:color w:val="000000"/>
                <w:sz w:val="18"/>
                <w:szCs w:val="18"/>
              </w:rPr>
              <w:t>…………………………………………………………………….</w:t>
            </w:r>
          </w:p>
        </w:tc>
      </w:tr>
    </w:tbl>
    <w:p w14:paraId="46A15FFE" w14:textId="77777777" w:rsidR="00FA2C2C" w:rsidRDefault="00FA2C2C">
      <w:pPr>
        <w:pBdr>
          <w:top w:val="nil"/>
          <w:left w:val="nil"/>
          <w:bottom w:val="nil"/>
          <w:right w:val="nil"/>
          <w:between w:val="nil"/>
        </w:pBdr>
        <w:spacing w:line="276" w:lineRule="auto"/>
        <w:rPr>
          <w:sz w:val="18"/>
          <w:szCs w:val="18"/>
        </w:rPr>
      </w:pPr>
    </w:p>
    <w:tbl>
      <w:tblPr>
        <w:tblStyle w:val="afff6"/>
        <w:tblW w:w="10099" w:type="dxa"/>
        <w:tblInd w:w="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2"/>
        <w:gridCol w:w="7977"/>
      </w:tblGrid>
      <w:tr w:rsidR="00FA2C2C" w14:paraId="4CF5C427" w14:textId="77777777">
        <w:trPr>
          <w:trHeight w:val="3847"/>
        </w:trPr>
        <w:tc>
          <w:tcPr>
            <w:tcW w:w="2122" w:type="dxa"/>
          </w:tcPr>
          <w:p w14:paraId="37EC7342" w14:textId="77777777" w:rsidR="00FA2C2C" w:rsidRDefault="00000000">
            <w:pPr>
              <w:pBdr>
                <w:top w:val="nil"/>
                <w:left w:val="nil"/>
                <w:bottom w:val="nil"/>
                <w:right w:val="nil"/>
                <w:between w:val="nil"/>
              </w:pBdr>
              <w:spacing w:before="116" w:line="259" w:lineRule="auto"/>
              <w:ind w:left="110" w:right="187"/>
              <w:rPr>
                <w:color w:val="000000"/>
                <w:sz w:val="18"/>
                <w:szCs w:val="18"/>
              </w:rPr>
            </w:pPr>
            <w:r>
              <w:rPr>
                <w:color w:val="000000"/>
                <w:sz w:val="18"/>
                <w:szCs w:val="18"/>
              </w:rPr>
              <w:t>Proposta delle risorse da destinare agli interventi di assistenza igienica e di base</w:t>
            </w:r>
          </w:p>
          <w:p w14:paraId="050E789B" w14:textId="77777777" w:rsidR="00FA2C2C" w:rsidRDefault="00000000">
            <w:pPr>
              <w:pBdr>
                <w:top w:val="nil"/>
                <w:left w:val="nil"/>
                <w:bottom w:val="nil"/>
                <w:right w:val="nil"/>
                <w:between w:val="nil"/>
              </w:pBdr>
              <w:spacing w:before="120" w:line="259" w:lineRule="auto"/>
              <w:ind w:left="110" w:right="301"/>
              <w:rPr>
                <w:color w:val="000000"/>
                <w:sz w:val="10"/>
                <w:szCs w:val="10"/>
              </w:rPr>
            </w:pPr>
            <w:r>
              <w:rPr>
                <w:color w:val="000000"/>
                <w:sz w:val="18"/>
                <w:szCs w:val="18"/>
              </w:rPr>
              <w:t>e delle risorse professionali da destinare all'assistenza, all'autonomia e/o alla comunicazione, per l'anno successivo</w:t>
            </w:r>
            <w:r>
              <w:rPr>
                <w:color w:val="000000"/>
                <w:sz w:val="10"/>
                <w:szCs w:val="10"/>
              </w:rPr>
              <w:t>*</w:t>
            </w:r>
          </w:p>
          <w:p w14:paraId="17358CAE" w14:textId="77777777" w:rsidR="00FA2C2C" w:rsidRDefault="00FA2C2C">
            <w:pPr>
              <w:pBdr>
                <w:top w:val="nil"/>
                <w:left w:val="nil"/>
                <w:bottom w:val="nil"/>
                <w:right w:val="nil"/>
                <w:between w:val="nil"/>
              </w:pBdr>
              <w:rPr>
                <w:b/>
                <w:color w:val="000000"/>
              </w:rPr>
            </w:pPr>
          </w:p>
          <w:p w14:paraId="7C62B5CA" w14:textId="77777777" w:rsidR="00FA2C2C" w:rsidRDefault="00000000">
            <w:pPr>
              <w:pBdr>
                <w:top w:val="nil"/>
                <w:left w:val="nil"/>
                <w:bottom w:val="nil"/>
                <w:right w:val="nil"/>
                <w:between w:val="nil"/>
              </w:pBdr>
              <w:spacing w:before="181"/>
              <w:ind w:left="110"/>
              <w:rPr>
                <w:color w:val="000000"/>
                <w:sz w:val="16"/>
                <w:szCs w:val="16"/>
              </w:rPr>
            </w:pPr>
            <w:r>
              <w:rPr>
                <w:color w:val="000000"/>
                <w:sz w:val="10"/>
                <w:szCs w:val="10"/>
              </w:rPr>
              <w:t xml:space="preserve">* </w:t>
            </w:r>
            <w:r>
              <w:rPr>
                <w:color w:val="000000"/>
                <w:sz w:val="16"/>
                <w:szCs w:val="16"/>
              </w:rPr>
              <w:t xml:space="preserve">(Art. 7, lettera d) </w:t>
            </w:r>
            <w:proofErr w:type="spellStart"/>
            <w:r>
              <w:rPr>
                <w:color w:val="000000"/>
                <w:sz w:val="16"/>
                <w:szCs w:val="16"/>
              </w:rPr>
              <w:t>D.Lgs</w:t>
            </w:r>
            <w:proofErr w:type="spellEnd"/>
          </w:p>
          <w:p w14:paraId="71E50AA1" w14:textId="77777777" w:rsidR="00FA2C2C" w:rsidRDefault="00000000">
            <w:pPr>
              <w:pBdr>
                <w:top w:val="nil"/>
                <w:left w:val="nil"/>
                <w:bottom w:val="nil"/>
                <w:right w:val="nil"/>
                <w:between w:val="nil"/>
              </w:pBdr>
              <w:spacing w:before="16"/>
              <w:ind w:left="818"/>
              <w:rPr>
                <w:color w:val="000000"/>
                <w:sz w:val="16"/>
                <w:szCs w:val="16"/>
              </w:rPr>
            </w:pPr>
            <w:r>
              <w:rPr>
                <w:color w:val="000000"/>
                <w:sz w:val="16"/>
                <w:szCs w:val="16"/>
              </w:rPr>
              <w:t>66/2017)</w:t>
            </w:r>
          </w:p>
        </w:tc>
        <w:tc>
          <w:tcPr>
            <w:tcW w:w="7977" w:type="dxa"/>
          </w:tcPr>
          <w:p w14:paraId="7AD5B341" w14:textId="77777777" w:rsidR="00FA2C2C" w:rsidRDefault="00000000">
            <w:pPr>
              <w:pBdr>
                <w:top w:val="nil"/>
                <w:left w:val="nil"/>
                <w:bottom w:val="nil"/>
                <w:right w:val="nil"/>
                <w:between w:val="nil"/>
              </w:pBdr>
              <w:spacing w:before="116" w:line="259" w:lineRule="auto"/>
              <w:ind w:left="107" w:right="95"/>
              <w:jc w:val="both"/>
              <w:rPr>
                <w:color w:val="000000"/>
                <w:sz w:val="18"/>
                <w:szCs w:val="18"/>
              </w:rPr>
            </w:pPr>
            <w:r>
              <w:rPr>
                <w:color w:val="000000"/>
                <w:sz w:val="18"/>
                <w:szCs w:val="18"/>
              </w:rPr>
              <w:t>Partendo dalle osservazioni descritte nelle Sezioni 4 e 6 e dagli interventi descritti nelle Sezioni n. 5 e 7, tenuto conto del Profilo di Funzionamento e dei risultati raggiunti, nonché di eventuali difficoltà emerse durante l'anno:</w:t>
            </w:r>
          </w:p>
          <w:p w14:paraId="734AACB0" w14:textId="77777777" w:rsidR="00FA2C2C" w:rsidRDefault="00000000">
            <w:pPr>
              <w:numPr>
                <w:ilvl w:val="0"/>
                <w:numId w:val="2"/>
              </w:numPr>
              <w:pBdr>
                <w:top w:val="nil"/>
                <w:left w:val="nil"/>
                <w:bottom w:val="nil"/>
                <w:right w:val="nil"/>
                <w:between w:val="nil"/>
              </w:pBdr>
              <w:tabs>
                <w:tab w:val="left" w:pos="229"/>
              </w:tabs>
              <w:spacing w:before="81" w:line="259" w:lineRule="auto"/>
              <w:ind w:right="257" w:firstLine="0"/>
              <w:jc w:val="both"/>
              <w:rPr>
                <w:color w:val="000000"/>
                <w:sz w:val="18"/>
                <w:szCs w:val="18"/>
              </w:rPr>
            </w:pPr>
            <w:r>
              <w:rPr>
                <w:color w:val="000000"/>
                <w:sz w:val="18"/>
                <w:szCs w:val="18"/>
              </w:rPr>
              <w:t>si indica il fabbisogno di risorse da destinare agli interventi di assistenza igienica e di base, nel modo seguente…………………………………………………………………………………………….</w:t>
            </w:r>
          </w:p>
          <w:p w14:paraId="12CFC152" w14:textId="77777777" w:rsidR="00FA2C2C" w:rsidRDefault="00000000">
            <w:pPr>
              <w:numPr>
                <w:ilvl w:val="0"/>
                <w:numId w:val="2"/>
              </w:numPr>
              <w:pBdr>
                <w:top w:val="nil"/>
                <w:left w:val="nil"/>
                <w:bottom w:val="nil"/>
                <w:right w:val="nil"/>
                <w:between w:val="nil"/>
              </w:pBdr>
              <w:tabs>
                <w:tab w:val="left" w:pos="298"/>
              </w:tabs>
              <w:spacing w:before="78" w:line="254" w:lineRule="auto"/>
              <w:ind w:right="93" w:firstLine="0"/>
              <w:jc w:val="both"/>
              <w:rPr>
                <w:color w:val="000000"/>
                <w:sz w:val="18"/>
                <w:szCs w:val="18"/>
              </w:rPr>
            </w:pPr>
            <w:r>
              <w:rPr>
                <w:color w:val="000000"/>
                <w:sz w:val="18"/>
                <w:szCs w:val="18"/>
              </w:rPr>
              <w:t>si indica, come segue, il fabbisogno di risorse professionali da destinare all'assistenza, all'autonomia e/o alla comunicazione - nell’ambito di quanto previsto dal Decreto Interministeriale   182/2020 e dall’Accordo di cui all’art. 3, comma 5</w:t>
            </w:r>
            <w:r>
              <w:rPr>
                <w:color w:val="000000"/>
                <w:sz w:val="19"/>
                <w:szCs w:val="19"/>
              </w:rPr>
              <w:t xml:space="preserve">bis </w:t>
            </w:r>
            <w:r>
              <w:rPr>
                <w:color w:val="000000"/>
                <w:sz w:val="18"/>
                <w:szCs w:val="18"/>
              </w:rPr>
              <w:t xml:space="preserve">del </w:t>
            </w:r>
            <w:proofErr w:type="spellStart"/>
            <w:r>
              <w:rPr>
                <w:color w:val="000000"/>
                <w:sz w:val="18"/>
                <w:szCs w:val="18"/>
              </w:rPr>
              <w:t>D.Lgs</w:t>
            </w:r>
            <w:proofErr w:type="spellEnd"/>
            <w:r>
              <w:rPr>
                <w:color w:val="000000"/>
                <w:sz w:val="18"/>
                <w:szCs w:val="18"/>
              </w:rPr>
              <w:t xml:space="preserve"> 66/2017 - per l'a. s. successivo:</w:t>
            </w:r>
          </w:p>
          <w:p w14:paraId="47381120" w14:textId="77777777" w:rsidR="00FA2C2C" w:rsidRDefault="00000000">
            <w:pPr>
              <w:pBdr>
                <w:top w:val="nil"/>
                <w:left w:val="nil"/>
                <w:bottom w:val="nil"/>
                <w:right w:val="nil"/>
                <w:between w:val="nil"/>
              </w:pBdr>
              <w:tabs>
                <w:tab w:val="left" w:pos="2580"/>
                <w:tab w:val="left" w:pos="7613"/>
              </w:tabs>
              <w:spacing w:before="86" w:line="348" w:lineRule="auto"/>
              <w:ind w:left="107" w:right="351"/>
              <w:jc w:val="both"/>
              <w:rPr>
                <w:color w:val="000000"/>
                <w:sz w:val="18"/>
                <w:szCs w:val="18"/>
              </w:rPr>
            </w:pPr>
            <w:r>
              <w:rPr>
                <w:color w:val="000000"/>
                <w:sz w:val="18"/>
                <w:szCs w:val="18"/>
              </w:rPr>
              <w:t xml:space="preserve">tipologia di assistenza / figura </w:t>
            </w:r>
            <w:proofErr w:type="gramStart"/>
            <w:r>
              <w:rPr>
                <w:color w:val="000000"/>
                <w:sz w:val="18"/>
                <w:szCs w:val="18"/>
              </w:rPr>
              <w:t xml:space="preserve">professionale </w:t>
            </w:r>
            <w:r>
              <w:rPr>
                <w:color w:val="000000"/>
                <w:sz w:val="18"/>
                <w:szCs w:val="18"/>
                <w:u w:val="single"/>
              </w:rPr>
              <w:t xml:space="preserve"> </w:t>
            </w:r>
            <w:r>
              <w:rPr>
                <w:color w:val="000000"/>
                <w:sz w:val="18"/>
                <w:szCs w:val="18"/>
                <w:u w:val="single"/>
              </w:rPr>
              <w:tab/>
            </w:r>
            <w:proofErr w:type="gramEnd"/>
            <w:r>
              <w:rPr>
                <w:color w:val="000000"/>
                <w:sz w:val="18"/>
                <w:szCs w:val="18"/>
              </w:rPr>
              <w:t xml:space="preserve"> per N. ore</w:t>
            </w:r>
            <w:r>
              <w:rPr>
                <w:color w:val="000000"/>
                <w:sz w:val="18"/>
                <w:szCs w:val="18"/>
                <w:u w:val="single"/>
              </w:rPr>
              <w:tab/>
            </w:r>
            <w:r>
              <w:rPr>
                <w:color w:val="000000"/>
                <w:sz w:val="18"/>
                <w:szCs w:val="18"/>
              </w:rPr>
              <w:t>(1).</w:t>
            </w:r>
          </w:p>
        </w:tc>
      </w:tr>
      <w:tr w:rsidR="00FA2C2C" w14:paraId="798C7931" w14:textId="77777777">
        <w:trPr>
          <w:trHeight w:val="1332"/>
        </w:trPr>
        <w:tc>
          <w:tcPr>
            <w:tcW w:w="2122" w:type="dxa"/>
          </w:tcPr>
          <w:p w14:paraId="0B72E99B" w14:textId="77777777" w:rsidR="00FA2C2C" w:rsidRDefault="00000000">
            <w:pPr>
              <w:pBdr>
                <w:top w:val="nil"/>
                <w:left w:val="nil"/>
                <w:bottom w:val="nil"/>
                <w:right w:val="nil"/>
                <w:between w:val="nil"/>
              </w:pBdr>
              <w:spacing w:line="259" w:lineRule="auto"/>
              <w:ind w:left="110" w:right="242"/>
              <w:rPr>
                <w:color w:val="000000"/>
                <w:sz w:val="18"/>
                <w:szCs w:val="18"/>
              </w:rPr>
            </w:pPr>
            <w:r>
              <w:rPr>
                <w:color w:val="000000"/>
                <w:sz w:val="18"/>
                <w:szCs w:val="18"/>
              </w:rPr>
              <w:t>Eventuali esigenze correlate al trasporto del bambino o della bambina da e verso la scuola</w:t>
            </w:r>
          </w:p>
        </w:tc>
        <w:tc>
          <w:tcPr>
            <w:tcW w:w="7977" w:type="dxa"/>
          </w:tcPr>
          <w:p w14:paraId="5278A631"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r>
      <w:tr w:rsidR="00FA2C2C" w14:paraId="4FDB25DB" w14:textId="77777777">
        <w:trPr>
          <w:trHeight w:val="942"/>
        </w:trPr>
        <w:tc>
          <w:tcPr>
            <w:tcW w:w="2122" w:type="dxa"/>
          </w:tcPr>
          <w:p w14:paraId="1D125360" w14:textId="77777777" w:rsidR="00FA2C2C" w:rsidRDefault="00000000">
            <w:pPr>
              <w:pBdr>
                <w:top w:val="nil"/>
                <w:left w:val="nil"/>
                <w:bottom w:val="nil"/>
                <w:right w:val="nil"/>
                <w:between w:val="nil"/>
              </w:pBdr>
              <w:spacing w:line="259" w:lineRule="auto"/>
              <w:ind w:left="110" w:right="375"/>
              <w:rPr>
                <w:color w:val="000000"/>
                <w:sz w:val="18"/>
                <w:szCs w:val="18"/>
              </w:rPr>
            </w:pPr>
            <w:r>
              <w:rPr>
                <w:color w:val="000000"/>
                <w:sz w:val="18"/>
                <w:szCs w:val="18"/>
              </w:rPr>
              <w:t>Indicazioni per il PEI dell'anno successivo</w:t>
            </w:r>
          </w:p>
        </w:tc>
        <w:tc>
          <w:tcPr>
            <w:tcW w:w="7977" w:type="dxa"/>
          </w:tcPr>
          <w:p w14:paraId="6315460A" w14:textId="77777777" w:rsidR="00FA2C2C" w:rsidRDefault="00000000">
            <w:pPr>
              <w:pBdr>
                <w:top w:val="nil"/>
                <w:left w:val="nil"/>
                <w:bottom w:val="nil"/>
                <w:right w:val="nil"/>
                <w:between w:val="nil"/>
              </w:pBdr>
              <w:spacing w:line="259" w:lineRule="auto"/>
              <w:ind w:left="107"/>
              <w:rPr>
                <w:color w:val="000000"/>
                <w:sz w:val="18"/>
                <w:szCs w:val="18"/>
              </w:rPr>
            </w:pPr>
            <w:r>
              <w:rPr>
                <w:color w:val="000000"/>
                <w:sz w:val="18"/>
                <w:szCs w:val="18"/>
              </w:rPr>
              <w:t xml:space="preserve">Suggerimenti, proposte, strategie che hanno particolarmente funzionato e che potrebbero essere riproposte; criticità emerse da correggere, </w:t>
            </w:r>
            <w:proofErr w:type="spellStart"/>
            <w:proofErr w:type="gramStart"/>
            <w:r>
              <w:rPr>
                <w:color w:val="000000"/>
                <w:sz w:val="18"/>
                <w:szCs w:val="18"/>
              </w:rPr>
              <w:t>ecc</w:t>
            </w:r>
            <w:proofErr w:type="spellEnd"/>
            <w:r>
              <w:rPr>
                <w:color w:val="000000"/>
                <w:sz w:val="18"/>
                <w:szCs w:val="18"/>
              </w:rPr>
              <w:t>….</w:t>
            </w:r>
            <w:proofErr w:type="gramEnd"/>
            <w:r>
              <w:rPr>
                <w:color w:val="000000"/>
                <w:sz w:val="18"/>
                <w:szCs w:val="18"/>
              </w:rPr>
              <w:t>.……………………………………………………………..</w:t>
            </w:r>
          </w:p>
          <w:p w14:paraId="422CE85E" w14:textId="77777777" w:rsidR="00FA2C2C" w:rsidRDefault="00000000">
            <w:pPr>
              <w:pBdr>
                <w:top w:val="nil"/>
                <w:left w:val="nil"/>
                <w:bottom w:val="nil"/>
                <w:right w:val="nil"/>
                <w:between w:val="nil"/>
              </w:pBdr>
              <w:spacing w:before="117"/>
              <w:ind w:left="107"/>
              <w:rPr>
                <w:color w:val="000000"/>
                <w:sz w:val="18"/>
                <w:szCs w:val="18"/>
              </w:rPr>
            </w:pPr>
            <w:r>
              <w:rPr>
                <w:color w:val="000000"/>
                <w:sz w:val="18"/>
                <w:szCs w:val="18"/>
              </w:rPr>
              <w:t>………………………………………………………………………..…………………………………………………………..</w:t>
            </w:r>
          </w:p>
        </w:tc>
      </w:tr>
    </w:tbl>
    <w:p w14:paraId="254815E1" w14:textId="77777777" w:rsidR="00FA2C2C" w:rsidRDefault="00FA2C2C">
      <w:pPr>
        <w:pBdr>
          <w:top w:val="nil"/>
          <w:left w:val="nil"/>
          <w:bottom w:val="nil"/>
          <w:right w:val="nil"/>
          <w:between w:val="nil"/>
        </w:pBdr>
        <w:spacing w:before="1"/>
        <w:rPr>
          <w:b/>
          <w:color w:val="000000"/>
          <w:sz w:val="11"/>
          <w:szCs w:val="11"/>
        </w:rPr>
      </w:pPr>
    </w:p>
    <w:p w14:paraId="597C31FA" w14:textId="77777777" w:rsidR="00FA2C2C" w:rsidRDefault="00000000">
      <w:pPr>
        <w:spacing w:before="99" w:line="259" w:lineRule="auto"/>
        <w:ind w:left="147" w:right="421"/>
        <w:rPr>
          <w:sz w:val="14"/>
          <w:szCs w:val="14"/>
        </w:rPr>
      </w:pPr>
      <w:r>
        <w:rPr>
          <w:sz w:val="14"/>
          <w:szCs w:val="14"/>
        </w:rPr>
        <w:t>(1) L’indicazione delle ore è finalizzata unicamente a permettere al Dirigente Scolastico di formulare la richiesta complessiva d’Istituto delle misure di sostegno ulteriori rispetto a quelle didattiche, da proporre e condividere con l’Ente Territoriale</w:t>
      </w:r>
    </w:p>
    <w:p w14:paraId="0C962A7A" w14:textId="77777777" w:rsidR="00FA2C2C" w:rsidRDefault="00FA2C2C">
      <w:pPr>
        <w:pBdr>
          <w:top w:val="nil"/>
          <w:left w:val="nil"/>
          <w:bottom w:val="nil"/>
          <w:right w:val="nil"/>
          <w:between w:val="nil"/>
        </w:pBdr>
        <w:spacing w:before="1"/>
        <w:rPr>
          <w:color w:val="000000"/>
          <w:sz w:val="20"/>
          <w:szCs w:val="20"/>
        </w:rPr>
      </w:pPr>
    </w:p>
    <w:p w14:paraId="77E837F3" w14:textId="77777777" w:rsidR="00FA2C2C" w:rsidRDefault="00000000">
      <w:pPr>
        <w:pBdr>
          <w:top w:val="nil"/>
          <w:left w:val="nil"/>
          <w:bottom w:val="nil"/>
          <w:right w:val="nil"/>
          <w:between w:val="nil"/>
        </w:pBdr>
        <w:tabs>
          <w:tab w:val="left" w:pos="9435"/>
        </w:tabs>
        <w:spacing w:line="259" w:lineRule="auto"/>
        <w:ind w:left="147" w:right="421"/>
        <w:rPr>
          <w:color w:val="000000"/>
          <w:sz w:val="20"/>
          <w:szCs w:val="20"/>
        </w:rPr>
      </w:pPr>
      <w:r>
        <w:rPr>
          <w:color w:val="000000"/>
          <w:sz w:val="20"/>
          <w:szCs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w:t>
      </w:r>
      <w:r>
        <w:rPr>
          <w:color w:val="000000"/>
          <w:sz w:val="20"/>
          <w:szCs w:val="20"/>
          <w:u w:val="single"/>
        </w:rPr>
        <w:t xml:space="preserve"> </w:t>
      </w:r>
      <w:r>
        <w:rPr>
          <w:color w:val="000000"/>
          <w:sz w:val="20"/>
          <w:szCs w:val="20"/>
          <w:u w:val="single"/>
        </w:rPr>
        <w:tab/>
      </w:r>
    </w:p>
    <w:p w14:paraId="22B756DF" w14:textId="77777777" w:rsidR="00FA2C2C" w:rsidRDefault="00000000">
      <w:pPr>
        <w:pBdr>
          <w:top w:val="nil"/>
          <w:left w:val="nil"/>
          <w:bottom w:val="nil"/>
          <w:right w:val="nil"/>
          <w:between w:val="nil"/>
        </w:pBdr>
        <w:tabs>
          <w:tab w:val="left" w:pos="2907"/>
        </w:tabs>
        <w:spacing w:before="121"/>
        <w:ind w:left="147"/>
        <w:rPr>
          <w:color w:val="000000"/>
          <w:sz w:val="20"/>
          <w:szCs w:val="20"/>
        </w:rPr>
      </w:pPr>
      <w:r>
        <w:rPr>
          <w:color w:val="000000"/>
          <w:sz w:val="20"/>
          <w:szCs w:val="20"/>
        </w:rPr>
        <w:t>Come risulta da verbale n.</w:t>
      </w:r>
      <w:r>
        <w:rPr>
          <w:color w:val="000000"/>
          <w:sz w:val="20"/>
          <w:szCs w:val="20"/>
          <w:u w:val="single"/>
        </w:rPr>
        <w:tab/>
      </w:r>
      <w:r>
        <w:rPr>
          <w:color w:val="000000"/>
          <w:sz w:val="20"/>
          <w:szCs w:val="20"/>
        </w:rPr>
        <w:t>allegato</w:t>
      </w:r>
    </w:p>
    <w:p w14:paraId="6E8C6A92" w14:textId="77777777" w:rsidR="00FA2C2C" w:rsidRDefault="00FA2C2C">
      <w:pPr>
        <w:pBdr>
          <w:top w:val="nil"/>
          <w:left w:val="nil"/>
          <w:bottom w:val="nil"/>
          <w:right w:val="nil"/>
          <w:between w:val="nil"/>
        </w:pBdr>
        <w:rPr>
          <w:color w:val="000000"/>
          <w:sz w:val="20"/>
          <w:szCs w:val="20"/>
        </w:rPr>
      </w:pPr>
    </w:p>
    <w:p w14:paraId="1BE160C5" w14:textId="77777777" w:rsidR="00FA2C2C" w:rsidRDefault="00FA2C2C">
      <w:pPr>
        <w:pBdr>
          <w:top w:val="nil"/>
          <w:left w:val="nil"/>
          <w:bottom w:val="nil"/>
          <w:right w:val="nil"/>
          <w:between w:val="nil"/>
        </w:pBdr>
        <w:spacing w:before="6"/>
        <w:rPr>
          <w:color w:val="000000"/>
          <w:sz w:val="15"/>
          <w:szCs w:val="15"/>
        </w:rPr>
      </w:pPr>
    </w:p>
    <w:tbl>
      <w:tblPr>
        <w:tblStyle w:val="afff7"/>
        <w:tblW w:w="10068"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29"/>
        <w:gridCol w:w="2977"/>
        <w:gridCol w:w="3262"/>
      </w:tblGrid>
      <w:tr w:rsidR="00FA2C2C" w14:paraId="14E1238C" w14:textId="77777777">
        <w:trPr>
          <w:trHeight w:val="525"/>
        </w:trPr>
        <w:tc>
          <w:tcPr>
            <w:tcW w:w="3829" w:type="dxa"/>
          </w:tcPr>
          <w:p w14:paraId="304A379D" w14:textId="77777777" w:rsidR="00FA2C2C" w:rsidRDefault="00000000">
            <w:pPr>
              <w:pBdr>
                <w:top w:val="nil"/>
                <w:left w:val="nil"/>
                <w:bottom w:val="nil"/>
                <w:right w:val="nil"/>
                <w:between w:val="nil"/>
              </w:pBdr>
              <w:ind w:left="1125"/>
              <w:rPr>
                <w:color w:val="000000"/>
                <w:sz w:val="20"/>
                <w:szCs w:val="20"/>
              </w:rPr>
            </w:pPr>
            <w:r>
              <w:rPr>
                <w:color w:val="000000"/>
                <w:sz w:val="20"/>
                <w:szCs w:val="20"/>
              </w:rPr>
              <w:t>Nome e Cognome</w:t>
            </w:r>
          </w:p>
        </w:tc>
        <w:tc>
          <w:tcPr>
            <w:tcW w:w="2977" w:type="dxa"/>
          </w:tcPr>
          <w:p w14:paraId="2A4457E8" w14:textId="77777777" w:rsidR="00FA2C2C" w:rsidRDefault="00000000">
            <w:pPr>
              <w:pBdr>
                <w:top w:val="nil"/>
                <w:left w:val="nil"/>
                <w:bottom w:val="nil"/>
                <w:right w:val="nil"/>
                <w:between w:val="nil"/>
              </w:pBdr>
              <w:spacing w:line="259" w:lineRule="auto"/>
              <w:ind w:left="107" w:right="785"/>
              <w:rPr>
                <w:color w:val="000000"/>
                <w:sz w:val="14"/>
                <w:szCs w:val="14"/>
              </w:rPr>
            </w:pPr>
            <w:r>
              <w:rPr>
                <w:color w:val="000000"/>
                <w:sz w:val="14"/>
                <w:szCs w:val="14"/>
              </w:rPr>
              <w:t>*specificare a quale titolo ciascun componente interviene al GLO</w:t>
            </w:r>
          </w:p>
        </w:tc>
        <w:tc>
          <w:tcPr>
            <w:tcW w:w="3262" w:type="dxa"/>
          </w:tcPr>
          <w:p w14:paraId="1AED18E7" w14:textId="77777777" w:rsidR="00FA2C2C" w:rsidRDefault="00000000">
            <w:pPr>
              <w:pBdr>
                <w:top w:val="nil"/>
                <w:left w:val="nil"/>
                <w:bottom w:val="nil"/>
                <w:right w:val="nil"/>
                <w:between w:val="nil"/>
              </w:pBdr>
              <w:ind w:left="1322" w:right="1312"/>
              <w:jc w:val="center"/>
              <w:rPr>
                <w:color w:val="000000"/>
                <w:sz w:val="20"/>
                <w:szCs w:val="20"/>
              </w:rPr>
            </w:pPr>
            <w:r>
              <w:rPr>
                <w:color w:val="000000"/>
                <w:sz w:val="20"/>
                <w:szCs w:val="20"/>
              </w:rPr>
              <w:t>FIRMA</w:t>
            </w:r>
          </w:p>
        </w:tc>
      </w:tr>
      <w:tr w:rsidR="00FA2C2C" w14:paraId="173A38F0" w14:textId="77777777">
        <w:trPr>
          <w:trHeight w:val="477"/>
        </w:trPr>
        <w:tc>
          <w:tcPr>
            <w:tcW w:w="3829" w:type="dxa"/>
          </w:tcPr>
          <w:p w14:paraId="1C1D6C3B" w14:textId="77777777" w:rsidR="00FA2C2C" w:rsidRDefault="00000000">
            <w:pPr>
              <w:pBdr>
                <w:top w:val="nil"/>
                <w:left w:val="nil"/>
                <w:bottom w:val="nil"/>
                <w:right w:val="nil"/>
                <w:between w:val="nil"/>
              </w:pBdr>
              <w:ind w:left="209"/>
              <w:rPr>
                <w:color w:val="000000"/>
                <w:sz w:val="20"/>
                <w:szCs w:val="20"/>
              </w:rPr>
            </w:pPr>
            <w:r>
              <w:rPr>
                <w:color w:val="000000"/>
                <w:sz w:val="20"/>
                <w:szCs w:val="20"/>
              </w:rPr>
              <w:t>1.</w:t>
            </w:r>
          </w:p>
        </w:tc>
        <w:tc>
          <w:tcPr>
            <w:tcW w:w="2977" w:type="dxa"/>
          </w:tcPr>
          <w:p w14:paraId="2FCDDA04"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c>
          <w:tcPr>
            <w:tcW w:w="3262" w:type="dxa"/>
          </w:tcPr>
          <w:p w14:paraId="0731A958"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r>
      <w:tr w:rsidR="00FA2C2C" w14:paraId="25412C63" w14:textId="77777777">
        <w:trPr>
          <w:trHeight w:val="474"/>
        </w:trPr>
        <w:tc>
          <w:tcPr>
            <w:tcW w:w="3829" w:type="dxa"/>
          </w:tcPr>
          <w:p w14:paraId="2FA709DC" w14:textId="77777777" w:rsidR="00FA2C2C" w:rsidRDefault="00000000">
            <w:pPr>
              <w:pBdr>
                <w:top w:val="nil"/>
                <w:left w:val="nil"/>
                <w:bottom w:val="nil"/>
                <w:right w:val="nil"/>
                <w:between w:val="nil"/>
              </w:pBdr>
              <w:ind w:left="177"/>
              <w:rPr>
                <w:color w:val="000000"/>
                <w:sz w:val="20"/>
                <w:szCs w:val="20"/>
              </w:rPr>
            </w:pPr>
            <w:r>
              <w:rPr>
                <w:color w:val="000000"/>
                <w:sz w:val="20"/>
                <w:szCs w:val="20"/>
              </w:rPr>
              <w:t>2.</w:t>
            </w:r>
          </w:p>
        </w:tc>
        <w:tc>
          <w:tcPr>
            <w:tcW w:w="2977" w:type="dxa"/>
          </w:tcPr>
          <w:p w14:paraId="3631F904"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c>
          <w:tcPr>
            <w:tcW w:w="3262" w:type="dxa"/>
          </w:tcPr>
          <w:p w14:paraId="362ADBDB"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r>
      <w:tr w:rsidR="00FA2C2C" w14:paraId="0156B3F9" w14:textId="77777777">
        <w:trPr>
          <w:trHeight w:val="477"/>
        </w:trPr>
        <w:tc>
          <w:tcPr>
            <w:tcW w:w="3829" w:type="dxa"/>
          </w:tcPr>
          <w:p w14:paraId="5050A4E9" w14:textId="77777777" w:rsidR="00FA2C2C" w:rsidRDefault="00000000">
            <w:pPr>
              <w:pBdr>
                <w:top w:val="nil"/>
                <w:left w:val="nil"/>
                <w:bottom w:val="nil"/>
                <w:right w:val="nil"/>
                <w:between w:val="nil"/>
              </w:pBdr>
              <w:ind w:left="177"/>
              <w:rPr>
                <w:color w:val="000000"/>
                <w:sz w:val="20"/>
                <w:szCs w:val="20"/>
              </w:rPr>
            </w:pPr>
            <w:r>
              <w:rPr>
                <w:color w:val="000000"/>
                <w:sz w:val="20"/>
                <w:szCs w:val="20"/>
              </w:rPr>
              <w:t>3.</w:t>
            </w:r>
          </w:p>
        </w:tc>
        <w:tc>
          <w:tcPr>
            <w:tcW w:w="2977" w:type="dxa"/>
          </w:tcPr>
          <w:p w14:paraId="40D35B68"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c>
          <w:tcPr>
            <w:tcW w:w="3262" w:type="dxa"/>
          </w:tcPr>
          <w:p w14:paraId="076679AE"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r>
      <w:tr w:rsidR="00FA2C2C" w14:paraId="42AB5E76" w14:textId="77777777">
        <w:trPr>
          <w:trHeight w:val="474"/>
        </w:trPr>
        <w:tc>
          <w:tcPr>
            <w:tcW w:w="3829" w:type="dxa"/>
          </w:tcPr>
          <w:p w14:paraId="76430DED" w14:textId="77777777" w:rsidR="00FA2C2C" w:rsidRDefault="00000000">
            <w:pPr>
              <w:pBdr>
                <w:top w:val="nil"/>
                <w:left w:val="nil"/>
                <w:bottom w:val="nil"/>
                <w:right w:val="nil"/>
                <w:between w:val="nil"/>
              </w:pBdr>
              <w:ind w:left="177"/>
              <w:rPr>
                <w:color w:val="000000"/>
                <w:sz w:val="20"/>
                <w:szCs w:val="20"/>
              </w:rPr>
            </w:pPr>
            <w:r>
              <w:rPr>
                <w:color w:val="000000"/>
                <w:sz w:val="20"/>
                <w:szCs w:val="20"/>
              </w:rPr>
              <w:t>4.</w:t>
            </w:r>
          </w:p>
        </w:tc>
        <w:tc>
          <w:tcPr>
            <w:tcW w:w="2977" w:type="dxa"/>
          </w:tcPr>
          <w:p w14:paraId="057A3F54"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c>
          <w:tcPr>
            <w:tcW w:w="3262" w:type="dxa"/>
          </w:tcPr>
          <w:p w14:paraId="3DDC2CB1"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r>
      <w:tr w:rsidR="00FA2C2C" w14:paraId="4447189A" w14:textId="77777777">
        <w:trPr>
          <w:trHeight w:val="477"/>
        </w:trPr>
        <w:tc>
          <w:tcPr>
            <w:tcW w:w="3829" w:type="dxa"/>
          </w:tcPr>
          <w:p w14:paraId="4353BEBE" w14:textId="77777777" w:rsidR="00FA2C2C" w:rsidRDefault="00000000">
            <w:pPr>
              <w:pBdr>
                <w:top w:val="nil"/>
                <w:left w:val="nil"/>
                <w:bottom w:val="nil"/>
                <w:right w:val="nil"/>
                <w:between w:val="nil"/>
              </w:pBdr>
              <w:spacing w:before="1"/>
              <w:ind w:left="177"/>
              <w:rPr>
                <w:color w:val="000000"/>
                <w:sz w:val="20"/>
                <w:szCs w:val="20"/>
              </w:rPr>
            </w:pPr>
            <w:r>
              <w:rPr>
                <w:color w:val="000000"/>
                <w:sz w:val="20"/>
                <w:szCs w:val="20"/>
              </w:rPr>
              <w:t>5.</w:t>
            </w:r>
          </w:p>
        </w:tc>
        <w:tc>
          <w:tcPr>
            <w:tcW w:w="2977" w:type="dxa"/>
          </w:tcPr>
          <w:p w14:paraId="7EC94BBF"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c>
          <w:tcPr>
            <w:tcW w:w="3262" w:type="dxa"/>
          </w:tcPr>
          <w:p w14:paraId="0B6BDE98"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r>
      <w:tr w:rsidR="00FA2C2C" w14:paraId="4FF5A209" w14:textId="77777777">
        <w:trPr>
          <w:trHeight w:val="477"/>
        </w:trPr>
        <w:tc>
          <w:tcPr>
            <w:tcW w:w="3829" w:type="dxa"/>
          </w:tcPr>
          <w:p w14:paraId="7687AC4D" w14:textId="77777777" w:rsidR="00FA2C2C" w:rsidRDefault="00000000">
            <w:pPr>
              <w:pBdr>
                <w:top w:val="nil"/>
                <w:left w:val="nil"/>
                <w:bottom w:val="nil"/>
                <w:right w:val="nil"/>
                <w:between w:val="nil"/>
              </w:pBdr>
              <w:ind w:left="177"/>
              <w:rPr>
                <w:color w:val="000000"/>
                <w:sz w:val="20"/>
                <w:szCs w:val="20"/>
              </w:rPr>
            </w:pPr>
            <w:r>
              <w:rPr>
                <w:color w:val="000000"/>
                <w:sz w:val="20"/>
                <w:szCs w:val="20"/>
              </w:rPr>
              <w:t>6.</w:t>
            </w:r>
          </w:p>
        </w:tc>
        <w:tc>
          <w:tcPr>
            <w:tcW w:w="2977" w:type="dxa"/>
          </w:tcPr>
          <w:p w14:paraId="4DE9F671"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c>
          <w:tcPr>
            <w:tcW w:w="3262" w:type="dxa"/>
          </w:tcPr>
          <w:p w14:paraId="23A01941"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r>
      <w:tr w:rsidR="00FA2C2C" w14:paraId="4F73D51C" w14:textId="77777777">
        <w:trPr>
          <w:trHeight w:val="474"/>
        </w:trPr>
        <w:tc>
          <w:tcPr>
            <w:tcW w:w="3829" w:type="dxa"/>
          </w:tcPr>
          <w:p w14:paraId="1D5621CB" w14:textId="77777777" w:rsidR="00FA2C2C" w:rsidRDefault="00000000">
            <w:pPr>
              <w:pBdr>
                <w:top w:val="nil"/>
                <w:left w:val="nil"/>
                <w:bottom w:val="nil"/>
                <w:right w:val="nil"/>
                <w:between w:val="nil"/>
              </w:pBdr>
              <w:ind w:left="177"/>
              <w:rPr>
                <w:color w:val="000000"/>
                <w:sz w:val="20"/>
                <w:szCs w:val="20"/>
              </w:rPr>
            </w:pPr>
            <w:r>
              <w:rPr>
                <w:color w:val="000000"/>
                <w:sz w:val="20"/>
                <w:szCs w:val="20"/>
              </w:rPr>
              <w:t>7.</w:t>
            </w:r>
          </w:p>
        </w:tc>
        <w:tc>
          <w:tcPr>
            <w:tcW w:w="2977" w:type="dxa"/>
          </w:tcPr>
          <w:p w14:paraId="0C5B1927"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c>
          <w:tcPr>
            <w:tcW w:w="3262" w:type="dxa"/>
          </w:tcPr>
          <w:p w14:paraId="1DE0ADAF"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r>
    </w:tbl>
    <w:p w14:paraId="29C37867" w14:textId="77777777" w:rsidR="00FA2C2C" w:rsidRDefault="00000000">
      <w:pPr>
        <w:pStyle w:val="Titolo1"/>
        <w:numPr>
          <w:ilvl w:val="0"/>
          <w:numId w:val="3"/>
        </w:numPr>
        <w:tabs>
          <w:tab w:val="left" w:pos="667"/>
        </w:tabs>
        <w:spacing w:before="74"/>
      </w:pPr>
      <w:bookmarkStart w:id="0" w:name="_heading=h.gjdgxs" w:colFirst="0" w:colLast="0"/>
      <w:bookmarkEnd w:id="0"/>
      <w:r>
        <w:lastRenderedPageBreak/>
        <w:t>PEI Provvisorio per l'a. s. successivo</w:t>
      </w:r>
    </w:p>
    <w:p w14:paraId="4AEECA1B" w14:textId="77777777" w:rsidR="00FA2C2C" w:rsidRDefault="00000000">
      <w:pPr>
        <w:spacing w:before="26"/>
        <w:ind w:left="215"/>
        <w:rPr>
          <w:b/>
          <w:sz w:val="16"/>
          <w:szCs w:val="16"/>
        </w:rPr>
      </w:pPr>
      <w:r>
        <w:rPr>
          <w:b/>
          <w:sz w:val="16"/>
          <w:szCs w:val="16"/>
        </w:rPr>
        <w:t>[da compilare a seguito del primo accertamento della condizione di disabilità in età evolutiva ai fini dell’inclusione scolastica]</w:t>
      </w:r>
      <w:r>
        <w:rPr>
          <w:noProof/>
        </w:rPr>
        <mc:AlternateContent>
          <mc:Choice Requires="wpg">
            <w:drawing>
              <wp:anchor distT="0" distB="0" distL="0" distR="0" simplePos="0" relativeHeight="251689984" behindDoc="0" locked="0" layoutInCell="1" hidden="0" allowOverlap="1" wp14:anchorId="4D38176D" wp14:editId="7BE790F4">
                <wp:simplePos x="0" y="0"/>
                <wp:positionH relativeFrom="column">
                  <wp:posOffset>101600</wp:posOffset>
                </wp:positionH>
                <wp:positionV relativeFrom="paragraph">
                  <wp:posOffset>139700</wp:posOffset>
                </wp:positionV>
                <wp:extent cx="6756400" cy="22225"/>
                <wp:effectExtent l="0" t="0" r="0" b="0"/>
                <wp:wrapTopAndBottom distT="0" distB="0"/>
                <wp:docPr id="112" name="Rettangolo 112"/>
                <wp:cNvGraphicFramePr/>
                <a:graphic xmlns:a="http://schemas.openxmlformats.org/drawingml/2006/main">
                  <a:graphicData uri="http://schemas.microsoft.com/office/word/2010/wordprocessingShape">
                    <wps:wsp>
                      <wps:cNvSpPr/>
                      <wps:spPr>
                        <a:xfrm>
                          <a:off x="1972563" y="3776825"/>
                          <a:ext cx="6746875" cy="6350"/>
                        </a:xfrm>
                        <a:prstGeom prst="rect">
                          <a:avLst/>
                        </a:prstGeom>
                        <a:solidFill>
                          <a:srgbClr val="000000"/>
                        </a:solidFill>
                        <a:ln>
                          <a:noFill/>
                        </a:ln>
                      </wps:spPr>
                      <wps:txbx>
                        <w:txbxContent>
                          <w:p w14:paraId="1C3747B7" w14:textId="77777777" w:rsidR="00FA2C2C" w:rsidRDefault="00FA2C2C">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101600</wp:posOffset>
                </wp:positionH>
                <wp:positionV relativeFrom="paragraph">
                  <wp:posOffset>139700</wp:posOffset>
                </wp:positionV>
                <wp:extent cx="6756400" cy="22225"/>
                <wp:effectExtent b="0" l="0" r="0" t="0"/>
                <wp:wrapTopAndBottom distB="0" distT="0"/>
                <wp:docPr id="112" name="image37.png"/>
                <a:graphic>
                  <a:graphicData uri="http://schemas.openxmlformats.org/drawingml/2006/picture">
                    <pic:pic>
                      <pic:nvPicPr>
                        <pic:cNvPr id="0" name="image37.png"/>
                        <pic:cNvPicPr preferRelativeResize="0"/>
                      </pic:nvPicPr>
                      <pic:blipFill>
                        <a:blip r:embed="rId50"/>
                        <a:srcRect/>
                        <a:stretch>
                          <a:fillRect/>
                        </a:stretch>
                      </pic:blipFill>
                      <pic:spPr>
                        <a:xfrm>
                          <a:off x="0" y="0"/>
                          <a:ext cx="6756400" cy="22225"/>
                        </a:xfrm>
                        <a:prstGeom prst="rect"/>
                        <a:ln/>
                      </pic:spPr>
                    </pic:pic>
                  </a:graphicData>
                </a:graphic>
              </wp:anchor>
            </w:drawing>
          </mc:Fallback>
        </mc:AlternateContent>
      </w:r>
    </w:p>
    <w:p w14:paraId="45CC3A9C" w14:textId="77777777" w:rsidR="00FA2C2C" w:rsidRDefault="00FA2C2C">
      <w:pPr>
        <w:pBdr>
          <w:top w:val="nil"/>
          <w:left w:val="nil"/>
          <w:bottom w:val="nil"/>
          <w:right w:val="nil"/>
          <w:between w:val="nil"/>
        </w:pBdr>
        <w:spacing w:before="11"/>
        <w:rPr>
          <w:b/>
          <w:color w:val="000000"/>
          <w:sz w:val="10"/>
          <w:szCs w:val="10"/>
        </w:rPr>
      </w:pPr>
    </w:p>
    <w:tbl>
      <w:tblPr>
        <w:tblStyle w:val="afff8"/>
        <w:tblW w:w="10035" w:type="dxa"/>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10"/>
        <w:gridCol w:w="2127"/>
        <w:gridCol w:w="994"/>
        <w:gridCol w:w="991"/>
        <w:gridCol w:w="1136"/>
        <w:gridCol w:w="1133"/>
        <w:gridCol w:w="1544"/>
      </w:tblGrid>
      <w:tr w:rsidR="00FA2C2C" w14:paraId="6317CE8F" w14:textId="77777777">
        <w:trPr>
          <w:trHeight w:val="1202"/>
        </w:trPr>
        <w:tc>
          <w:tcPr>
            <w:tcW w:w="2110" w:type="dxa"/>
            <w:tcBorders>
              <w:bottom w:val="nil"/>
            </w:tcBorders>
          </w:tcPr>
          <w:p w14:paraId="46F1537B"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7925" w:type="dxa"/>
            <w:gridSpan w:val="6"/>
            <w:tcBorders>
              <w:bottom w:val="nil"/>
            </w:tcBorders>
          </w:tcPr>
          <w:p w14:paraId="331C633C" w14:textId="77777777" w:rsidR="00FA2C2C" w:rsidRDefault="00000000">
            <w:pPr>
              <w:pBdr>
                <w:top w:val="nil"/>
                <w:left w:val="nil"/>
                <w:bottom w:val="nil"/>
                <w:right w:val="nil"/>
                <w:between w:val="nil"/>
              </w:pBdr>
              <w:spacing w:before="119" w:line="259" w:lineRule="auto"/>
              <w:ind w:left="110" w:right="95"/>
              <w:jc w:val="both"/>
              <w:rPr>
                <w:color w:val="000000"/>
                <w:sz w:val="20"/>
                <w:szCs w:val="20"/>
              </w:rPr>
            </w:pPr>
            <w:r>
              <w:rPr>
                <w:color w:val="000000"/>
                <w:sz w:val="20"/>
                <w:szCs w:val="20"/>
              </w:rPr>
              <w:t>Partendo dal Profilo di Funzionamento, si individuano le principali dimensioni interessate [Sezione 4] e le condizioni di contesto [Sezione 6], con la previsione degli interventi educativi da attuare ed il relativo fabbisogno di risorse professionali per il sostegno e l’assistenza ……………………………………………………………………………</w:t>
            </w:r>
          </w:p>
        </w:tc>
      </w:tr>
      <w:tr w:rsidR="00FA2C2C" w14:paraId="0226BF68" w14:textId="77777777">
        <w:trPr>
          <w:trHeight w:val="460"/>
        </w:trPr>
        <w:tc>
          <w:tcPr>
            <w:tcW w:w="2110" w:type="dxa"/>
            <w:vMerge w:val="restart"/>
            <w:tcBorders>
              <w:top w:val="nil"/>
              <w:bottom w:val="nil"/>
            </w:tcBorders>
          </w:tcPr>
          <w:p w14:paraId="235C3505" w14:textId="77777777" w:rsidR="00FA2C2C" w:rsidRDefault="00000000">
            <w:pPr>
              <w:pBdr>
                <w:top w:val="nil"/>
                <w:left w:val="nil"/>
                <w:bottom w:val="nil"/>
                <w:right w:val="nil"/>
                <w:between w:val="nil"/>
              </w:pBdr>
              <w:spacing w:before="59" w:line="259" w:lineRule="auto"/>
              <w:ind w:left="108" w:right="147"/>
              <w:rPr>
                <w:color w:val="000000"/>
                <w:sz w:val="20"/>
                <w:szCs w:val="20"/>
              </w:rPr>
            </w:pPr>
            <w:r>
              <w:rPr>
                <w:color w:val="000000"/>
                <w:sz w:val="20"/>
                <w:szCs w:val="20"/>
              </w:rPr>
              <w:t>Proposta del numero di ore di sostegno alla classe per l'anno</w:t>
            </w:r>
          </w:p>
          <w:p w14:paraId="236AB7F7" w14:textId="77777777" w:rsidR="00FA2C2C" w:rsidRDefault="00000000">
            <w:pPr>
              <w:pBdr>
                <w:top w:val="nil"/>
                <w:left w:val="nil"/>
                <w:bottom w:val="nil"/>
                <w:right w:val="nil"/>
                <w:between w:val="nil"/>
              </w:pBdr>
              <w:ind w:left="108"/>
              <w:rPr>
                <w:color w:val="000000"/>
                <w:sz w:val="10"/>
                <w:szCs w:val="10"/>
              </w:rPr>
            </w:pPr>
            <w:r>
              <w:rPr>
                <w:color w:val="000000"/>
                <w:sz w:val="20"/>
                <w:szCs w:val="20"/>
              </w:rPr>
              <w:t>successivo</w:t>
            </w:r>
            <w:r>
              <w:rPr>
                <w:color w:val="000000"/>
                <w:sz w:val="10"/>
                <w:szCs w:val="10"/>
              </w:rPr>
              <w:t>*</w:t>
            </w:r>
          </w:p>
        </w:tc>
        <w:tc>
          <w:tcPr>
            <w:tcW w:w="7925" w:type="dxa"/>
            <w:gridSpan w:val="6"/>
            <w:tcBorders>
              <w:top w:val="nil"/>
            </w:tcBorders>
          </w:tcPr>
          <w:p w14:paraId="50204C95" w14:textId="77777777" w:rsidR="00FA2C2C" w:rsidRDefault="00000000">
            <w:pPr>
              <w:pBdr>
                <w:top w:val="nil"/>
                <w:left w:val="nil"/>
                <w:bottom w:val="nil"/>
                <w:right w:val="nil"/>
                <w:between w:val="nil"/>
              </w:pBdr>
              <w:spacing w:before="80"/>
              <w:ind w:left="110"/>
              <w:rPr>
                <w:color w:val="000000"/>
                <w:sz w:val="20"/>
                <w:szCs w:val="20"/>
              </w:rPr>
            </w:pPr>
            <w:r>
              <w:rPr>
                <w:color w:val="000000"/>
                <w:sz w:val="20"/>
                <w:szCs w:val="20"/>
              </w:rPr>
              <w:t>…………………………………………………………………………………………………………………………</w:t>
            </w:r>
          </w:p>
        </w:tc>
      </w:tr>
      <w:tr w:rsidR="00FA2C2C" w14:paraId="6B65E46E" w14:textId="77777777">
        <w:trPr>
          <w:trHeight w:val="638"/>
        </w:trPr>
        <w:tc>
          <w:tcPr>
            <w:tcW w:w="2110" w:type="dxa"/>
            <w:vMerge/>
            <w:tcBorders>
              <w:top w:val="nil"/>
              <w:bottom w:val="nil"/>
            </w:tcBorders>
          </w:tcPr>
          <w:p w14:paraId="2389B301" w14:textId="77777777" w:rsidR="00FA2C2C" w:rsidRDefault="00FA2C2C">
            <w:pPr>
              <w:pBdr>
                <w:top w:val="nil"/>
                <w:left w:val="nil"/>
                <w:bottom w:val="nil"/>
                <w:right w:val="nil"/>
                <w:between w:val="nil"/>
              </w:pBdr>
              <w:spacing w:line="276" w:lineRule="auto"/>
              <w:rPr>
                <w:color w:val="000000"/>
                <w:sz w:val="20"/>
                <w:szCs w:val="20"/>
              </w:rPr>
            </w:pPr>
          </w:p>
        </w:tc>
        <w:tc>
          <w:tcPr>
            <w:tcW w:w="2127" w:type="dxa"/>
            <w:tcBorders>
              <w:bottom w:val="nil"/>
            </w:tcBorders>
          </w:tcPr>
          <w:p w14:paraId="74A4E602" w14:textId="77777777" w:rsidR="00FA2C2C" w:rsidRDefault="00000000">
            <w:pPr>
              <w:pBdr>
                <w:top w:val="nil"/>
                <w:left w:val="nil"/>
                <w:bottom w:val="nil"/>
                <w:right w:val="nil"/>
                <w:between w:val="nil"/>
              </w:pBdr>
              <w:spacing w:line="259" w:lineRule="auto"/>
              <w:ind w:left="110" w:right="295"/>
              <w:rPr>
                <w:rFonts w:ascii="Calibri" w:eastAsia="Calibri" w:hAnsi="Calibri" w:cs="Calibri"/>
                <w:color w:val="000000"/>
                <w:sz w:val="16"/>
                <w:szCs w:val="16"/>
              </w:rPr>
            </w:pPr>
            <w:r>
              <w:rPr>
                <w:rFonts w:ascii="Calibri" w:eastAsia="Calibri" w:hAnsi="Calibri" w:cs="Calibri"/>
                <w:color w:val="000000"/>
                <w:sz w:val="16"/>
                <w:szCs w:val="16"/>
              </w:rPr>
              <w:t>Entità delle difficoltà nello svolgimento delle attività</w:t>
            </w:r>
          </w:p>
          <w:p w14:paraId="7518D7DB" w14:textId="77777777" w:rsidR="00FA2C2C" w:rsidRDefault="00000000">
            <w:pPr>
              <w:pBdr>
                <w:top w:val="nil"/>
                <w:left w:val="nil"/>
                <w:bottom w:val="nil"/>
                <w:right w:val="nil"/>
                <w:between w:val="nil"/>
              </w:pBdr>
              <w:ind w:left="110"/>
              <w:rPr>
                <w:rFonts w:ascii="Calibri" w:eastAsia="Calibri" w:hAnsi="Calibri" w:cs="Calibri"/>
                <w:color w:val="000000"/>
                <w:sz w:val="16"/>
                <w:szCs w:val="16"/>
              </w:rPr>
            </w:pPr>
            <w:r>
              <w:rPr>
                <w:rFonts w:ascii="Calibri" w:eastAsia="Calibri" w:hAnsi="Calibri" w:cs="Calibri"/>
                <w:color w:val="000000"/>
                <w:sz w:val="16"/>
                <w:szCs w:val="16"/>
              </w:rPr>
              <w:t>comprese in ciascun</w:t>
            </w:r>
          </w:p>
        </w:tc>
        <w:tc>
          <w:tcPr>
            <w:tcW w:w="994" w:type="dxa"/>
            <w:tcBorders>
              <w:bottom w:val="nil"/>
            </w:tcBorders>
          </w:tcPr>
          <w:p w14:paraId="551DD396" w14:textId="77777777" w:rsidR="00FA2C2C" w:rsidRDefault="00FA2C2C">
            <w:pPr>
              <w:pBdr>
                <w:top w:val="nil"/>
                <w:left w:val="nil"/>
                <w:bottom w:val="nil"/>
                <w:right w:val="nil"/>
                <w:between w:val="nil"/>
              </w:pBdr>
              <w:spacing w:before="9"/>
              <w:rPr>
                <w:b/>
                <w:color w:val="000000"/>
                <w:sz w:val="28"/>
                <w:szCs w:val="28"/>
              </w:rPr>
            </w:pPr>
          </w:p>
          <w:p w14:paraId="744AF20A" w14:textId="77777777" w:rsidR="00FA2C2C" w:rsidRDefault="00000000">
            <w:pPr>
              <w:pBdr>
                <w:top w:val="nil"/>
                <w:left w:val="nil"/>
                <w:bottom w:val="nil"/>
                <w:right w:val="nil"/>
                <w:between w:val="nil"/>
              </w:pBdr>
              <w:ind w:left="166" w:right="158"/>
              <w:jc w:val="center"/>
              <w:rPr>
                <w:color w:val="000000"/>
                <w:sz w:val="18"/>
                <w:szCs w:val="18"/>
              </w:rPr>
            </w:pPr>
            <w:r>
              <w:rPr>
                <w:color w:val="000000"/>
                <w:sz w:val="18"/>
                <w:szCs w:val="18"/>
              </w:rPr>
              <w:t>Assente</w:t>
            </w:r>
          </w:p>
        </w:tc>
        <w:tc>
          <w:tcPr>
            <w:tcW w:w="991" w:type="dxa"/>
            <w:tcBorders>
              <w:bottom w:val="nil"/>
            </w:tcBorders>
          </w:tcPr>
          <w:p w14:paraId="7A344D95" w14:textId="77777777" w:rsidR="00FA2C2C" w:rsidRDefault="00FA2C2C">
            <w:pPr>
              <w:pBdr>
                <w:top w:val="nil"/>
                <w:left w:val="nil"/>
                <w:bottom w:val="nil"/>
                <w:right w:val="nil"/>
                <w:between w:val="nil"/>
              </w:pBdr>
              <w:spacing w:before="9"/>
              <w:rPr>
                <w:b/>
                <w:color w:val="000000"/>
                <w:sz w:val="28"/>
                <w:szCs w:val="28"/>
              </w:rPr>
            </w:pPr>
          </w:p>
          <w:p w14:paraId="43915952" w14:textId="77777777" w:rsidR="00FA2C2C" w:rsidRDefault="00000000">
            <w:pPr>
              <w:pBdr>
                <w:top w:val="nil"/>
                <w:left w:val="nil"/>
                <w:bottom w:val="nil"/>
                <w:right w:val="nil"/>
                <w:between w:val="nil"/>
              </w:pBdr>
              <w:ind w:left="225" w:right="305"/>
              <w:jc w:val="center"/>
              <w:rPr>
                <w:color w:val="000000"/>
                <w:sz w:val="18"/>
                <w:szCs w:val="18"/>
              </w:rPr>
            </w:pPr>
            <w:r>
              <w:rPr>
                <w:color w:val="000000"/>
                <w:sz w:val="18"/>
                <w:szCs w:val="18"/>
              </w:rPr>
              <w:t>Lieve</w:t>
            </w:r>
          </w:p>
        </w:tc>
        <w:tc>
          <w:tcPr>
            <w:tcW w:w="1136" w:type="dxa"/>
            <w:tcBorders>
              <w:bottom w:val="nil"/>
            </w:tcBorders>
          </w:tcPr>
          <w:p w14:paraId="3A1C72EF" w14:textId="77777777" w:rsidR="00FA2C2C" w:rsidRDefault="00FA2C2C">
            <w:pPr>
              <w:pBdr>
                <w:top w:val="nil"/>
                <w:left w:val="nil"/>
                <w:bottom w:val="nil"/>
                <w:right w:val="nil"/>
                <w:between w:val="nil"/>
              </w:pBdr>
              <w:spacing w:before="9"/>
              <w:rPr>
                <w:b/>
                <w:color w:val="000000"/>
                <w:sz w:val="28"/>
                <w:szCs w:val="28"/>
              </w:rPr>
            </w:pPr>
          </w:p>
          <w:p w14:paraId="707213FC" w14:textId="77777777" w:rsidR="00FA2C2C" w:rsidRDefault="00000000">
            <w:pPr>
              <w:pBdr>
                <w:top w:val="nil"/>
                <w:left w:val="nil"/>
                <w:bottom w:val="nil"/>
                <w:right w:val="nil"/>
                <w:between w:val="nil"/>
              </w:pBdr>
              <w:ind w:left="310" w:right="307"/>
              <w:jc w:val="center"/>
              <w:rPr>
                <w:color w:val="000000"/>
                <w:sz w:val="18"/>
                <w:szCs w:val="18"/>
              </w:rPr>
            </w:pPr>
            <w:r>
              <w:rPr>
                <w:color w:val="000000"/>
                <w:sz w:val="18"/>
                <w:szCs w:val="18"/>
              </w:rPr>
              <w:t>Media</w:t>
            </w:r>
          </w:p>
        </w:tc>
        <w:tc>
          <w:tcPr>
            <w:tcW w:w="1133" w:type="dxa"/>
            <w:tcBorders>
              <w:bottom w:val="nil"/>
            </w:tcBorders>
          </w:tcPr>
          <w:p w14:paraId="6375B097" w14:textId="77777777" w:rsidR="00FA2C2C" w:rsidRDefault="00FA2C2C">
            <w:pPr>
              <w:pBdr>
                <w:top w:val="nil"/>
                <w:left w:val="nil"/>
                <w:bottom w:val="nil"/>
                <w:right w:val="nil"/>
                <w:between w:val="nil"/>
              </w:pBdr>
              <w:spacing w:before="9"/>
              <w:rPr>
                <w:b/>
                <w:color w:val="000000"/>
                <w:sz w:val="28"/>
                <w:szCs w:val="28"/>
              </w:rPr>
            </w:pPr>
          </w:p>
          <w:p w14:paraId="35048F69" w14:textId="77777777" w:rsidR="00FA2C2C" w:rsidRDefault="00000000">
            <w:pPr>
              <w:pBdr>
                <w:top w:val="nil"/>
                <w:left w:val="nil"/>
                <w:bottom w:val="nil"/>
                <w:right w:val="nil"/>
                <w:between w:val="nil"/>
              </w:pBdr>
              <w:ind w:left="257" w:right="250"/>
              <w:jc w:val="center"/>
              <w:rPr>
                <w:color w:val="000000"/>
                <w:sz w:val="18"/>
                <w:szCs w:val="18"/>
              </w:rPr>
            </w:pPr>
            <w:r>
              <w:rPr>
                <w:color w:val="000000"/>
                <w:sz w:val="18"/>
                <w:szCs w:val="18"/>
              </w:rPr>
              <w:t>Elevata</w:t>
            </w:r>
          </w:p>
        </w:tc>
        <w:tc>
          <w:tcPr>
            <w:tcW w:w="1544" w:type="dxa"/>
            <w:tcBorders>
              <w:bottom w:val="nil"/>
            </w:tcBorders>
          </w:tcPr>
          <w:p w14:paraId="0AFE80F8" w14:textId="77777777" w:rsidR="00FA2C2C" w:rsidRDefault="00FA2C2C">
            <w:pPr>
              <w:pBdr>
                <w:top w:val="nil"/>
                <w:left w:val="nil"/>
                <w:bottom w:val="nil"/>
                <w:right w:val="nil"/>
                <w:between w:val="nil"/>
              </w:pBdr>
              <w:spacing w:before="9"/>
              <w:rPr>
                <w:b/>
                <w:color w:val="000000"/>
                <w:sz w:val="28"/>
                <w:szCs w:val="28"/>
              </w:rPr>
            </w:pPr>
          </w:p>
          <w:p w14:paraId="60A66B0E" w14:textId="77777777" w:rsidR="00FA2C2C" w:rsidRDefault="00000000">
            <w:pPr>
              <w:pBdr>
                <w:top w:val="nil"/>
                <w:left w:val="nil"/>
                <w:bottom w:val="nil"/>
                <w:right w:val="nil"/>
                <w:between w:val="nil"/>
              </w:pBdr>
              <w:ind w:left="220" w:right="216"/>
              <w:jc w:val="center"/>
              <w:rPr>
                <w:color w:val="000000"/>
                <w:sz w:val="18"/>
                <w:szCs w:val="18"/>
              </w:rPr>
            </w:pPr>
            <w:r>
              <w:rPr>
                <w:color w:val="000000"/>
                <w:sz w:val="18"/>
                <w:szCs w:val="18"/>
              </w:rPr>
              <w:t>Molto elevata</w:t>
            </w:r>
          </w:p>
        </w:tc>
      </w:tr>
      <w:tr w:rsidR="00FA2C2C" w14:paraId="338B83C0" w14:textId="77777777">
        <w:trPr>
          <w:trHeight w:val="745"/>
        </w:trPr>
        <w:tc>
          <w:tcPr>
            <w:tcW w:w="2110" w:type="dxa"/>
            <w:tcBorders>
              <w:top w:val="nil"/>
              <w:bottom w:val="nil"/>
            </w:tcBorders>
          </w:tcPr>
          <w:p w14:paraId="3EF942D4" w14:textId="77777777" w:rsidR="00FA2C2C" w:rsidRDefault="00000000">
            <w:pPr>
              <w:pBdr>
                <w:top w:val="nil"/>
                <w:left w:val="nil"/>
                <w:bottom w:val="nil"/>
                <w:right w:val="nil"/>
                <w:between w:val="nil"/>
              </w:pBdr>
              <w:spacing w:before="151"/>
              <w:ind w:left="108"/>
              <w:rPr>
                <w:color w:val="000000"/>
                <w:sz w:val="16"/>
                <w:szCs w:val="16"/>
              </w:rPr>
            </w:pPr>
            <w:r>
              <w:rPr>
                <w:color w:val="000000"/>
                <w:sz w:val="10"/>
                <w:szCs w:val="10"/>
              </w:rPr>
              <w:t xml:space="preserve">* </w:t>
            </w:r>
            <w:r>
              <w:rPr>
                <w:color w:val="000000"/>
                <w:sz w:val="16"/>
                <w:szCs w:val="16"/>
              </w:rPr>
              <w:t xml:space="preserve">(Art. 7, lettera d) </w:t>
            </w:r>
            <w:proofErr w:type="spellStart"/>
            <w:r>
              <w:rPr>
                <w:color w:val="000000"/>
                <w:sz w:val="16"/>
                <w:szCs w:val="16"/>
              </w:rPr>
              <w:t>D.Lgs</w:t>
            </w:r>
            <w:proofErr w:type="spellEnd"/>
          </w:p>
          <w:p w14:paraId="7B858405" w14:textId="77777777" w:rsidR="00FA2C2C" w:rsidRDefault="00000000">
            <w:pPr>
              <w:pBdr>
                <w:top w:val="nil"/>
                <w:left w:val="nil"/>
                <w:bottom w:val="nil"/>
                <w:right w:val="nil"/>
                <w:between w:val="nil"/>
              </w:pBdr>
              <w:spacing w:before="16"/>
              <w:ind w:left="816"/>
              <w:rPr>
                <w:color w:val="000000"/>
                <w:sz w:val="16"/>
                <w:szCs w:val="16"/>
              </w:rPr>
            </w:pPr>
            <w:r>
              <w:rPr>
                <w:color w:val="000000"/>
                <w:sz w:val="16"/>
                <w:szCs w:val="16"/>
              </w:rPr>
              <w:t>66/2017)</w:t>
            </w:r>
          </w:p>
        </w:tc>
        <w:tc>
          <w:tcPr>
            <w:tcW w:w="2127" w:type="dxa"/>
            <w:tcBorders>
              <w:top w:val="nil"/>
            </w:tcBorders>
          </w:tcPr>
          <w:p w14:paraId="4C26BF2F" w14:textId="77777777" w:rsidR="00FA2C2C" w:rsidRDefault="00000000">
            <w:pPr>
              <w:pBdr>
                <w:top w:val="nil"/>
                <w:left w:val="nil"/>
                <w:bottom w:val="nil"/>
                <w:right w:val="nil"/>
                <w:between w:val="nil"/>
              </w:pBdr>
              <w:spacing w:line="259" w:lineRule="auto"/>
              <w:ind w:left="110" w:right="356"/>
              <w:rPr>
                <w:rFonts w:ascii="Calibri" w:eastAsia="Calibri" w:hAnsi="Calibri" w:cs="Calibri"/>
                <w:color w:val="000000"/>
                <w:sz w:val="16"/>
                <w:szCs w:val="16"/>
              </w:rPr>
            </w:pPr>
            <w:r>
              <w:rPr>
                <w:rFonts w:ascii="Calibri" w:eastAsia="Calibri" w:hAnsi="Calibri" w:cs="Calibri"/>
                <w:color w:val="000000"/>
                <w:sz w:val="16"/>
                <w:szCs w:val="16"/>
              </w:rPr>
              <w:t>dominio/dimensione tenendo conto dei fattori ambientali implicati</w:t>
            </w:r>
          </w:p>
        </w:tc>
        <w:tc>
          <w:tcPr>
            <w:tcW w:w="994" w:type="dxa"/>
            <w:tcBorders>
              <w:top w:val="nil"/>
            </w:tcBorders>
          </w:tcPr>
          <w:p w14:paraId="05814239" w14:textId="77777777" w:rsidR="00FA2C2C" w:rsidRDefault="00000000">
            <w:pPr>
              <w:pBdr>
                <w:top w:val="nil"/>
                <w:left w:val="nil"/>
                <w:bottom w:val="nil"/>
                <w:right w:val="nil"/>
                <w:between w:val="nil"/>
              </w:pBdr>
              <w:spacing w:before="60"/>
              <w:ind w:left="7"/>
              <w:jc w:val="center"/>
              <w:rPr>
                <w:rFonts w:ascii="Arimo" w:eastAsia="Arimo" w:hAnsi="Arimo" w:cs="Arimo"/>
                <w:color w:val="000000"/>
                <w:sz w:val="20"/>
                <w:szCs w:val="20"/>
              </w:rPr>
            </w:pPr>
            <w:r>
              <w:rPr>
                <w:rFonts w:ascii="Arimo" w:eastAsia="Arimo" w:hAnsi="Arimo" w:cs="Arimo"/>
                <w:color w:val="000000"/>
                <w:sz w:val="20"/>
                <w:szCs w:val="20"/>
              </w:rPr>
              <w:t></w:t>
            </w:r>
          </w:p>
        </w:tc>
        <w:tc>
          <w:tcPr>
            <w:tcW w:w="991" w:type="dxa"/>
            <w:tcBorders>
              <w:top w:val="nil"/>
            </w:tcBorders>
          </w:tcPr>
          <w:p w14:paraId="4AD63782" w14:textId="77777777" w:rsidR="00FA2C2C" w:rsidRDefault="00000000">
            <w:pPr>
              <w:pBdr>
                <w:top w:val="nil"/>
                <w:left w:val="nil"/>
                <w:bottom w:val="nil"/>
                <w:right w:val="nil"/>
                <w:between w:val="nil"/>
              </w:pBdr>
              <w:spacing w:before="60"/>
              <w:ind w:left="9"/>
              <w:jc w:val="center"/>
              <w:rPr>
                <w:rFonts w:ascii="Arimo" w:eastAsia="Arimo" w:hAnsi="Arimo" w:cs="Arimo"/>
                <w:color w:val="000000"/>
                <w:sz w:val="20"/>
                <w:szCs w:val="20"/>
              </w:rPr>
            </w:pPr>
            <w:r>
              <w:rPr>
                <w:rFonts w:ascii="Arimo" w:eastAsia="Arimo" w:hAnsi="Arimo" w:cs="Arimo"/>
                <w:color w:val="000000"/>
                <w:sz w:val="20"/>
                <w:szCs w:val="20"/>
              </w:rPr>
              <w:t></w:t>
            </w:r>
          </w:p>
        </w:tc>
        <w:tc>
          <w:tcPr>
            <w:tcW w:w="1136" w:type="dxa"/>
            <w:tcBorders>
              <w:top w:val="nil"/>
            </w:tcBorders>
          </w:tcPr>
          <w:p w14:paraId="171C55EA" w14:textId="77777777" w:rsidR="00FA2C2C" w:rsidRDefault="00000000">
            <w:pPr>
              <w:pBdr>
                <w:top w:val="nil"/>
                <w:left w:val="nil"/>
                <w:bottom w:val="nil"/>
                <w:right w:val="nil"/>
                <w:between w:val="nil"/>
              </w:pBdr>
              <w:spacing w:before="60"/>
              <w:ind w:left="4"/>
              <w:jc w:val="center"/>
              <w:rPr>
                <w:rFonts w:ascii="Arimo" w:eastAsia="Arimo" w:hAnsi="Arimo" w:cs="Arimo"/>
                <w:color w:val="000000"/>
                <w:sz w:val="20"/>
                <w:szCs w:val="20"/>
              </w:rPr>
            </w:pPr>
            <w:r>
              <w:rPr>
                <w:rFonts w:ascii="Arimo" w:eastAsia="Arimo" w:hAnsi="Arimo" w:cs="Arimo"/>
                <w:color w:val="000000"/>
                <w:sz w:val="20"/>
                <w:szCs w:val="20"/>
              </w:rPr>
              <w:t></w:t>
            </w:r>
          </w:p>
        </w:tc>
        <w:tc>
          <w:tcPr>
            <w:tcW w:w="1133" w:type="dxa"/>
            <w:tcBorders>
              <w:top w:val="nil"/>
            </w:tcBorders>
          </w:tcPr>
          <w:p w14:paraId="3518A3C3" w14:textId="77777777" w:rsidR="00FA2C2C" w:rsidRDefault="00000000">
            <w:pPr>
              <w:pBdr>
                <w:top w:val="nil"/>
                <w:left w:val="nil"/>
                <w:bottom w:val="nil"/>
                <w:right w:val="nil"/>
                <w:between w:val="nil"/>
              </w:pBdr>
              <w:spacing w:before="60"/>
              <w:ind w:left="7"/>
              <w:jc w:val="center"/>
              <w:rPr>
                <w:rFonts w:ascii="Arimo" w:eastAsia="Arimo" w:hAnsi="Arimo" w:cs="Arimo"/>
                <w:color w:val="000000"/>
                <w:sz w:val="20"/>
                <w:szCs w:val="20"/>
              </w:rPr>
            </w:pPr>
            <w:r>
              <w:rPr>
                <w:rFonts w:ascii="Arimo" w:eastAsia="Arimo" w:hAnsi="Arimo" w:cs="Arimo"/>
                <w:color w:val="000000"/>
                <w:sz w:val="20"/>
                <w:szCs w:val="20"/>
              </w:rPr>
              <w:t></w:t>
            </w:r>
          </w:p>
        </w:tc>
        <w:tc>
          <w:tcPr>
            <w:tcW w:w="1544" w:type="dxa"/>
            <w:tcBorders>
              <w:top w:val="nil"/>
            </w:tcBorders>
          </w:tcPr>
          <w:p w14:paraId="0D4F3AB2" w14:textId="77777777" w:rsidR="00FA2C2C" w:rsidRDefault="00000000">
            <w:pPr>
              <w:pBdr>
                <w:top w:val="nil"/>
                <w:left w:val="nil"/>
                <w:bottom w:val="nil"/>
                <w:right w:val="nil"/>
                <w:between w:val="nil"/>
              </w:pBdr>
              <w:spacing w:before="60"/>
              <w:ind w:left="9"/>
              <w:jc w:val="center"/>
              <w:rPr>
                <w:rFonts w:ascii="Arimo" w:eastAsia="Arimo" w:hAnsi="Arimo" w:cs="Arimo"/>
                <w:color w:val="000000"/>
                <w:sz w:val="20"/>
                <w:szCs w:val="20"/>
              </w:rPr>
            </w:pPr>
            <w:r>
              <w:rPr>
                <w:rFonts w:ascii="Arimo" w:eastAsia="Arimo" w:hAnsi="Arimo" w:cs="Arimo"/>
                <w:color w:val="000000"/>
                <w:sz w:val="20"/>
                <w:szCs w:val="20"/>
              </w:rPr>
              <w:t></w:t>
            </w:r>
          </w:p>
        </w:tc>
      </w:tr>
      <w:tr w:rsidR="00FA2C2C" w14:paraId="1C3EADCE" w14:textId="77777777">
        <w:trPr>
          <w:trHeight w:val="671"/>
        </w:trPr>
        <w:tc>
          <w:tcPr>
            <w:tcW w:w="2110" w:type="dxa"/>
            <w:tcBorders>
              <w:top w:val="nil"/>
              <w:bottom w:val="nil"/>
            </w:tcBorders>
          </w:tcPr>
          <w:p w14:paraId="0A4A225D"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7925" w:type="dxa"/>
            <w:gridSpan w:val="6"/>
            <w:tcBorders>
              <w:bottom w:val="nil"/>
            </w:tcBorders>
          </w:tcPr>
          <w:p w14:paraId="5914F372" w14:textId="77777777" w:rsidR="00FA2C2C" w:rsidRDefault="00FA2C2C">
            <w:pPr>
              <w:pBdr>
                <w:top w:val="nil"/>
                <w:left w:val="nil"/>
                <w:bottom w:val="nil"/>
                <w:right w:val="nil"/>
                <w:between w:val="nil"/>
              </w:pBdr>
              <w:spacing w:before="9"/>
              <w:rPr>
                <w:b/>
                <w:color w:val="000000"/>
                <w:sz w:val="29"/>
                <w:szCs w:val="29"/>
              </w:rPr>
            </w:pPr>
          </w:p>
          <w:p w14:paraId="13CC35F5" w14:textId="77777777" w:rsidR="00FA2C2C" w:rsidRDefault="00000000">
            <w:pPr>
              <w:pBdr>
                <w:top w:val="nil"/>
                <w:left w:val="nil"/>
                <w:bottom w:val="nil"/>
                <w:right w:val="nil"/>
                <w:between w:val="nil"/>
              </w:pBdr>
              <w:tabs>
                <w:tab w:val="left" w:pos="5473"/>
              </w:tabs>
              <w:ind w:left="110"/>
              <w:rPr>
                <w:color w:val="000000"/>
                <w:sz w:val="20"/>
                <w:szCs w:val="20"/>
              </w:rPr>
            </w:pPr>
            <w:r>
              <w:rPr>
                <w:color w:val="000000"/>
                <w:sz w:val="20"/>
                <w:szCs w:val="20"/>
              </w:rPr>
              <w:t xml:space="preserve">Ore di sostegno richieste per l'a. s. </w:t>
            </w:r>
            <w:proofErr w:type="gramStart"/>
            <w:r>
              <w:rPr>
                <w:color w:val="000000"/>
                <w:sz w:val="20"/>
                <w:szCs w:val="20"/>
              </w:rPr>
              <w:t xml:space="preserve">successivo </w:t>
            </w:r>
            <w:r>
              <w:rPr>
                <w:color w:val="000000"/>
                <w:sz w:val="20"/>
                <w:szCs w:val="20"/>
                <w:u w:val="single"/>
              </w:rPr>
              <w:t xml:space="preserve"> </w:t>
            </w:r>
            <w:r>
              <w:rPr>
                <w:color w:val="000000"/>
                <w:sz w:val="20"/>
                <w:szCs w:val="20"/>
                <w:u w:val="single"/>
              </w:rPr>
              <w:tab/>
            </w:r>
            <w:proofErr w:type="gramEnd"/>
          </w:p>
        </w:tc>
      </w:tr>
      <w:tr w:rsidR="00FA2C2C" w14:paraId="59FD6349" w14:textId="77777777">
        <w:trPr>
          <w:trHeight w:val="380"/>
        </w:trPr>
        <w:tc>
          <w:tcPr>
            <w:tcW w:w="2110" w:type="dxa"/>
            <w:tcBorders>
              <w:top w:val="nil"/>
              <w:bottom w:val="nil"/>
            </w:tcBorders>
          </w:tcPr>
          <w:p w14:paraId="2B9E7B59"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7925" w:type="dxa"/>
            <w:gridSpan w:val="6"/>
            <w:tcBorders>
              <w:top w:val="nil"/>
              <w:bottom w:val="nil"/>
            </w:tcBorders>
          </w:tcPr>
          <w:p w14:paraId="79EED20E" w14:textId="77777777" w:rsidR="00FA2C2C" w:rsidRDefault="00000000">
            <w:pPr>
              <w:pBdr>
                <w:top w:val="nil"/>
                <w:left w:val="nil"/>
                <w:bottom w:val="nil"/>
                <w:right w:val="nil"/>
                <w:between w:val="nil"/>
              </w:pBdr>
              <w:spacing w:before="69"/>
              <w:ind w:left="110"/>
              <w:rPr>
                <w:color w:val="000000"/>
                <w:sz w:val="20"/>
                <w:szCs w:val="20"/>
              </w:rPr>
            </w:pPr>
            <w:r>
              <w:rPr>
                <w:color w:val="000000"/>
                <w:sz w:val="20"/>
                <w:szCs w:val="20"/>
              </w:rPr>
              <w:t xml:space="preserve">con la seguente </w:t>
            </w:r>
            <w:proofErr w:type="gramStart"/>
            <w:r>
              <w:rPr>
                <w:color w:val="000000"/>
                <w:sz w:val="20"/>
                <w:szCs w:val="20"/>
              </w:rPr>
              <w:t>motivazione:…</w:t>
            </w:r>
            <w:proofErr w:type="gramEnd"/>
            <w:r>
              <w:rPr>
                <w:color w:val="000000"/>
                <w:sz w:val="20"/>
                <w:szCs w:val="20"/>
              </w:rPr>
              <w:t>…………………………………………………………………….</w:t>
            </w:r>
          </w:p>
        </w:tc>
      </w:tr>
      <w:tr w:rsidR="00FA2C2C" w14:paraId="49F665F0" w14:textId="77777777">
        <w:trPr>
          <w:trHeight w:val="450"/>
        </w:trPr>
        <w:tc>
          <w:tcPr>
            <w:tcW w:w="2110" w:type="dxa"/>
            <w:tcBorders>
              <w:top w:val="nil"/>
            </w:tcBorders>
          </w:tcPr>
          <w:p w14:paraId="68D6DFA1"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7925" w:type="dxa"/>
            <w:gridSpan w:val="6"/>
            <w:tcBorders>
              <w:top w:val="nil"/>
            </w:tcBorders>
          </w:tcPr>
          <w:p w14:paraId="164E03D9" w14:textId="77777777" w:rsidR="00FA2C2C" w:rsidRDefault="00000000">
            <w:pPr>
              <w:pBdr>
                <w:top w:val="nil"/>
                <w:left w:val="nil"/>
                <w:bottom w:val="nil"/>
                <w:right w:val="nil"/>
                <w:between w:val="nil"/>
              </w:pBdr>
              <w:spacing w:before="68"/>
              <w:ind w:left="110"/>
              <w:rPr>
                <w:color w:val="000000"/>
                <w:sz w:val="20"/>
                <w:szCs w:val="20"/>
              </w:rPr>
            </w:pPr>
            <w:r>
              <w:rPr>
                <w:color w:val="000000"/>
                <w:sz w:val="20"/>
                <w:szCs w:val="20"/>
              </w:rPr>
              <w:t>…………………………………………………………………………………………………………………</w:t>
            </w:r>
          </w:p>
        </w:tc>
      </w:tr>
    </w:tbl>
    <w:p w14:paraId="0CB17451" w14:textId="77777777" w:rsidR="00FA2C2C" w:rsidRDefault="00FA2C2C">
      <w:pPr>
        <w:pBdr>
          <w:top w:val="nil"/>
          <w:left w:val="nil"/>
          <w:bottom w:val="nil"/>
          <w:right w:val="nil"/>
          <w:between w:val="nil"/>
        </w:pBdr>
        <w:spacing w:before="7"/>
        <w:rPr>
          <w:b/>
          <w:color w:val="000000"/>
          <w:sz w:val="25"/>
          <w:szCs w:val="25"/>
        </w:rPr>
      </w:pPr>
    </w:p>
    <w:p w14:paraId="0EC80FE3" w14:textId="77777777" w:rsidR="00FA2C2C" w:rsidRDefault="00000000">
      <w:pPr>
        <w:pStyle w:val="Titolo1"/>
        <w:spacing w:line="417" w:lineRule="auto"/>
        <w:ind w:left="147" w:right="2746" w:firstLine="0"/>
      </w:pPr>
      <w:r>
        <w:rPr>
          <w:noProof/>
        </w:rPr>
        <mc:AlternateContent>
          <mc:Choice Requires="wpg">
            <w:drawing>
              <wp:anchor distT="0" distB="0" distL="0" distR="0" simplePos="0" relativeHeight="251691008" behindDoc="1" locked="0" layoutInCell="1" hidden="0" allowOverlap="1" wp14:anchorId="7DB0D11B" wp14:editId="0352EB61">
                <wp:simplePos x="0" y="0"/>
                <wp:positionH relativeFrom="column">
                  <wp:posOffset>50800</wp:posOffset>
                </wp:positionH>
                <wp:positionV relativeFrom="paragraph">
                  <wp:posOffset>190500</wp:posOffset>
                </wp:positionV>
                <wp:extent cx="6798945" cy="22225"/>
                <wp:effectExtent l="0" t="0" r="0" b="0"/>
                <wp:wrapNone/>
                <wp:docPr id="119" name="Rettangolo 119"/>
                <wp:cNvGraphicFramePr/>
                <a:graphic xmlns:a="http://schemas.openxmlformats.org/drawingml/2006/main">
                  <a:graphicData uri="http://schemas.microsoft.com/office/word/2010/wordprocessingShape">
                    <wps:wsp>
                      <wps:cNvSpPr/>
                      <wps:spPr>
                        <a:xfrm>
                          <a:off x="1951290" y="3776825"/>
                          <a:ext cx="6789420" cy="6350"/>
                        </a:xfrm>
                        <a:prstGeom prst="rect">
                          <a:avLst/>
                        </a:prstGeom>
                        <a:solidFill>
                          <a:srgbClr val="000000"/>
                        </a:solidFill>
                        <a:ln>
                          <a:noFill/>
                        </a:ln>
                      </wps:spPr>
                      <wps:txbx>
                        <w:txbxContent>
                          <w:p w14:paraId="61DF34BF" w14:textId="77777777" w:rsidR="00FA2C2C" w:rsidRDefault="00FA2C2C">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50800</wp:posOffset>
                </wp:positionH>
                <wp:positionV relativeFrom="paragraph">
                  <wp:posOffset>190500</wp:posOffset>
                </wp:positionV>
                <wp:extent cx="6798945" cy="22225"/>
                <wp:effectExtent b="0" l="0" r="0" t="0"/>
                <wp:wrapNone/>
                <wp:docPr id="119" name="image44.png"/>
                <a:graphic>
                  <a:graphicData uri="http://schemas.openxmlformats.org/drawingml/2006/picture">
                    <pic:pic>
                      <pic:nvPicPr>
                        <pic:cNvPr id="0" name="image44.png"/>
                        <pic:cNvPicPr preferRelativeResize="0"/>
                      </pic:nvPicPr>
                      <pic:blipFill>
                        <a:blip r:embed="rId51"/>
                        <a:srcRect/>
                        <a:stretch>
                          <a:fillRect/>
                        </a:stretch>
                      </pic:blipFill>
                      <pic:spPr>
                        <a:xfrm>
                          <a:off x="0" y="0"/>
                          <a:ext cx="6798945" cy="22225"/>
                        </a:xfrm>
                        <a:prstGeom prst="rect"/>
                        <a:ln/>
                      </pic:spPr>
                    </pic:pic>
                  </a:graphicData>
                </a:graphic>
              </wp:anchor>
            </w:drawing>
          </mc:Fallback>
        </mc:AlternateContent>
      </w:r>
    </w:p>
    <w:tbl>
      <w:tblPr>
        <w:tblStyle w:val="afff9"/>
        <w:tblW w:w="10338"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
        <w:gridCol w:w="2449"/>
        <w:gridCol w:w="2408"/>
        <w:gridCol w:w="5140"/>
        <w:gridCol w:w="250"/>
      </w:tblGrid>
      <w:tr w:rsidR="00FA2C2C" w14:paraId="6084B151" w14:textId="77777777">
        <w:trPr>
          <w:trHeight w:val="4727"/>
        </w:trPr>
        <w:tc>
          <w:tcPr>
            <w:tcW w:w="4948" w:type="dxa"/>
            <w:gridSpan w:val="3"/>
            <w:tcBorders>
              <w:bottom w:val="single" w:sz="8" w:space="0" w:color="000000"/>
            </w:tcBorders>
          </w:tcPr>
          <w:p w14:paraId="2C161D61" w14:textId="77777777" w:rsidR="00FA2C2C" w:rsidRDefault="00000000">
            <w:pPr>
              <w:pBdr>
                <w:top w:val="nil"/>
                <w:left w:val="nil"/>
                <w:bottom w:val="nil"/>
                <w:right w:val="nil"/>
                <w:between w:val="nil"/>
              </w:pBdr>
              <w:ind w:left="139"/>
              <w:rPr>
                <w:color w:val="000000"/>
                <w:sz w:val="18"/>
                <w:szCs w:val="18"/>
              </w:rPr>
            </w:pPr>
            <w:r>
              <w:rPr>
                <w:color w:val="000000"/>
                <w:sz w:val="18"/>
                <w:szCs w:val="18"/>
              </w:rPr>
              <w:t>Assistenza di base (</w:t>
            </w:r>
            <w:r>
              <w:rPr>
                <w:b/>
                <w:color w:val="000000"/>
                <w:sz w:val="18"/>
                <w:szCs w:val="18"/>
              </w:rPr>
              <w:t>per azioni di mera assistenza materiale, non riconducibili ad interventi educativi</w:t>
            </w:r>
            <w:r>
              <w:rPr>
                <w:color w:val="000000"/>
                <w:sz w:val="18"/>
                <w:szCs w:val="18"/>
              </w:rPr>
              <w:t>)</w:t>
            </w:r>
          </w:p>
          <w:p w14:paraId="6771E8A1" w14:textId="77777777" w:rsidR="00FA2C2C" w:rsidRDefault="00000000">
            <w:pPr>
              <w:pBdr>
                <w:top w:val="nil"/>
                <w:left w:val="nil"/>
                <w:bottom w:val="nil"/>
                <w:right w:val="nil"/>
                <w:between w:val="nil"/>
              </w:pBdr>
              <w:tabs>
                <w:tab w:val="left" w:pos="1464"/>
              </w:tabs>
              <w:spacing w:before="109"/>
              <w:ind w:left="139"/>
              <w:rPr>
                <w:rFonts w:ascii="Cambria Math" w:eastAsia="Cambria Math" w:hAnsi="Cambria Math" w:cs="Cambria Math"/>
                <w:color w:val="000000"/>
                <w:sz w:val="18"/>
                <w:szCs w:val="18"/>
              </w:rPr>
            </w:pPr>
            <w:r>
              <w:rPr>
                <w:color w:val="000000"/>
                <w:sz w:val="19"/>
                <w:szCs w:val="19"/>
              </w:rPr>
              <w:t>igienica</w:t>
            </w:r>
            <w:r>
              <w:rPr>
                <w:color w:val="000000"/>
                <w:sz w:val="19"/>
                <w:szCs w:val="19"/>
              </w:rPr>
              <w:tab/>
            </w:r>
            <w:r>
              <w:rPr>
                <w:rFonts w:ascii="Cambria Math" w:eastAsia="Cambria Math" w:hAnsi="Cambria Math" w:cs="Cambria Math"/>
                <w:color w:val="000000"/>
                <w:sz w:val="18"/>
                <w:szCs w:val="18"/>
              </w:rPr>
              <w:t>◻</w:t>
            </w:r>
          </w:p>
          <w:p w14:paraId="17F652E4" w14:textId="77777777" w:rsidR="00FA2C2C" w:rsidRDefault="00000000">
            <w:pPr>
              <w:pBdr>
                <w:top w:val="nil"/>
                <w:left w:val="nil"/>
                <w:bottom w:val="nil"/>
                <w:right w:val="nil"/>
                <w:between w:val="nil"/>
              </w:pBdr>
              <w:tabs>
                <w:tab w:val="left" w:pos="1492"/>
              </w:tabs>
              <w:spacing w:before="109"/>
              <w:ind w:left="139"/>
              <w:rPr>
                <w:rFonts w:ascii="Cambria Math" w:eastAsia="Cambria Math" w:hAnsi="Cambria Math" w:cs="Cambria Math"/>
                <w:color w:val="000000"/>
                <w:sz w:val="18"/>
                <w:szCs w:val="18"/>
              </w:rPr>
            </w:pPr>
            <w:r>
              <w:rPr>
                <w:color w:val="000000"/>
                <w:sz w:val="19"/>
                <w:szCs w:val="19"/>
              </w:rPr>
              <w:t>spostamenti</w:t>
            </w:r>
            <w:r>
              <w:rPr>
                <w:color w:val="000000"/>
                <w:sz w:val="19"/>
                <w:szCs w:val="19"/>
              </w:rPr>
              <w:tab/>
            </w:r>
            <w:r>
              <w:rPr>
                <w:rFonts w:ascii="Cambria Math" w:eastAsia="Cambria Math" w:hAnsi="Cambria Math" w:cs="Cambria Math"/>
                <w:color w:val="000000"/>
                <w:sz w:val="18"/>
                <w:szCs w:val="18"/>
              </w:rPr>
              <w:t>◻</w:t>
            </w:r>
          </w:p>
          <w:p w14:paraId="5FD6A59B" w14:textId="77777777" w:rsidR="00FA2C2C" w:rsidRDefault="00000000">
            <w:pPr>
              <w:pBdr>
                <w:top w:val="nil"/>
                <w:left w:val="nil"/>
                <w:bottom w:val="nil"/>
                <w:right w:val="nil"/>
                <w:between w:val="nil"/>
              </w:pBdr>
              <w:tabs>
                <w:tab w:val="left" w:pos="1502"/>
              </w:tabs>
              <w:spacing w:before="106"/>
              <w:ind w:left="139"/>
              <w:rPr>
                <w:rFonts w:ascii="Cambria Math" w:eastAsia="Cambria Math" w:hAnsi="Cambria Math" w:cs="Cambria Math"/>
                <w:color w:val="000000"/>
                <w:sz w:val="18"/>
                <w:szCs w:val="18"/>
              </w:rPr>
            </w:pPr>
            <w:r>
              <w:rPr>
                <w:color w:val="000000"/>
                <w:sz w:val="19"/>
                <w:szCs w:val="19"/>
              </w:rPr>
              <w:t>mensa</w:t>
            </w:r>
            <w:r>
              <w:rPr>
                <w:color w:val="000000"/>
                <w:sz w:val="19"/>
                <w:szCs w:val="19"/>
              </w:rPr>
              <w:tab/>
            </w:r>
            <w:r>
              <w:rPr>
                <w:rFonts w:ascii="Cambria Math" w:eastAsia="Cambria Math" w:hAnsi="Cambria Math" w:cs="Cambria Math"/>
                <w:color w:val="000000"/>
                <w:sz w:val="18"/>
                <w:szCs w:val="18"/>
              </w:rPr>
              <w:t>◻</w:t>
            </w:r>
          </w:p>
          <w:p w14:paraId="489C0EAA" w14:textId="77777777" w:rsidR="00FA2C2C" w:rsidRDefault="00000000">
            <w:pPr>
              <w:pBdr>
                <w:top w:val="nil"/>
                <w:left w:val="nil"/>
                <w:bottom w:val="nil"/>
                <w:right w:val="nil"/>
                <w:between w:val="nil"/>
              </w:pBdr>
              <w:tabs>
                <w:tab w:val="left" w:pos="1509"/>
                <w:tab w:val="left" w:pos="4551"/>
              </w:tabs>
              <w:spacing w:before="108"/>
              <w:ind w:left="139"/>
              <w:rPr>
                <w:color w:val="000000"/>
                <w:sz w:val="19"/>
                <w:szCs w:val="19"/>
              </w:rPr>
            </w:pPr>
            <w:r>
              <w:rPr>
                <w:color w:val="000000"/>
                <w:sz w:val="19"/>
                <w:szCs w:val="19"/>
              </w:rPr>
              <w:t>altro</w:t>
            </w:r>
            <w:r>
              <w:rPr>
                <w:color w:val="000000"/>
                <w:sz w:val="19"/>
                <w:szCs w:val="19"/>
              </w:rPr>
              <w:tab/>
            </w:r>
            <w:r>
              <w:rPr>
                <w:rFonts w:ascii="Cambria Math" w:eastAsia="Cambria Math" w:hAnsi="Cambria Math" w:cs="Cambria Math"/>
                <w:color w:val="000000"/>
                <w:sz w:val="18"/>
                <w:szCs w:val="18"/>
              </w:rPr>
              <w:t xml:space="preserve">◻ </w:t>
            </w:r>
            <w:r>
              <w:rPr>
                <w:color w:val="000000"/>
                <w:sz w:val="19"/>
                <w:szCs w:val="19"/>
              </w:rPr>
              <w:t>(specificare</w:t>
            </w:r>
            <w:r>
              <w:rPr>
                <w:rFonts w:ascii="Times New Roman" w:eastAsia="Times New Roman" w:hAnsi="Times New Roman" w:cs="Times New Roman"/>
                <w:color w:val="000000"/>
                <w:sz w:val="19"/>
                <w:szCs w:val="19"/>
              </w:rPr>
              <w:tab/>
            </w:r>
            <w:r>
              <w:rPr>
                <w:color w:val="000000"/>
                <w:sz w:val="19"/>
                <w:szCs w:val="19"/>
              </w:rPr>
              <w:t>)</w:t>
            </w:r>
          </w:p>
          <w:p w14:paraId="25EB640E" w14:textId="77777777" w:rsidR="00FA2C2C" w:rsidRDefault="00000000">
            <w:pPr>
              <w:pBdr>
                <w:top w:val="nil"/>
                <w:left w:val="nil"/>
                <w:bottom w:val="nil"/>
                <w:right w:val="nil"/>
                <w:between w:val="nil"/>
              </w:pBdr>
              <w:spacing w:before="116"/>
              <w:ind w:left="139"/>
              <w:rPr>
                <w:color w:val="000000"/>
                <w:sz w:val="18"/>
                <w:szCs w:val="18"/>
              </w:rPr>
            </w:pPr>
            <w:r>
              <w:rPr>
                <w:color w:val="000000"/>
                <w:sz w:val="18"/>
                <w:szCs w:val="18"/>
              </w:rPr>
              <w:t>Dati relativi all’assistenza di base (collaboratori scolastici, organizzazione oraria ritenuta necessaria)</w:t>
            </w:r>
          </w:p>
        </w:tc>
        <w:tc>
          <w:tcPr>
            <w:tcW w:w="5390" w:type="dxa"/>
            <w:gridSpan w:val="2"/>
            <w:tcBorders>
              <w:bottom w:val="single" w:sz="8" w:space="0" w:color="000000"/>
            </w:tcBorders>
          </w:tcPr>
          <w:p w14:paraId="526A2DD3" w14:textId="77777777" w:rsidR="00FA2C2C" w:rsidRDefault="00000000">
            <w:pPr>
              <w:pBdr>
                <w:top w:val="nil"/>
                <w:left w:val="nil"/>
                <w:bottom w:val="nil"/>
                <w:right w:val="nil"/>
                <w:between w:val="nil"/>
              </w:pBdr>
              <w:ind w:left="124" w:right="404"/>
              <w:rPr>
                <w:color w:val="000000"/>
                <w:sz w:val="18"/>
                <w:szCs w:val="18"/>
              </w:rPr>
            </w:pPr>
            <w:r>
              <w:rPr>
                <w:color w:val="000000"/>
                <w:sz w:val="18"/>
                <w:szCs w:val="18"/>
              </w:rPr>
              <w:t>Assistenza specialistica all’autonomia e/o alla comunicazione (</w:t>
            </w:r>
            <w:r>
              <w:rPr>
                <w:b/>
                <w:color w:val="000000"/>
                <w:sz w:val="18"/>
                <w:szCs w:val="18"/>
              </w:rPr>
              <w:t>per azioni riconducibili ad interventi educativi</w:t>
            </w:r>
            <w:r>
              <w:rPr>
                <w:color w:val="000000"/>
                <w:sz w:val="18"/>
                <w:szCs w:val="18"/>
              </w:rPr>
              <w:t>):</w:t>
            </w:r>
          </w:p>
          <w:p w14:paraId="4E6CCF18" w14:textId="77777777" w:rsidR="00FA2C2C" w:rsidRDefault="00000000">
            <w:pPr>
              <w:pBdr>
                <w:top w:val="nil"/>
                <w:left w:val="nil"/>
                <w:bottom w:val="nil"/>
                <w:right w:val="nil"/>
                <w:between w:val="nil"/>
              </w:pBdr>
              <w:spacing w:before="119"/>
              <w:ind w:left="124"/>
              <w:rPr>
                <w:color w:val="000000"/>
                <w:sz w:val="18"/>
                <w:szCs w:val="18"/>
              </w:rPr>
            </w:pPr>
            <w:r>
              <w:rPr>
                <w:color w:val="000000"/>
                <w:sz w:val="18"/>
                <w:szCs w:val="18"/>
                <w:u w:val="single"/>
              </w:rPr>
              <w:t>Comunicazione:</w:t>
            </w:r>
          </w:p>
          <w:p w14:paraId="3F51A496" w14:textId="77777777" w:rsidR="00FA2C2C" w:rsidRDefault="00000000">
            <w:pPr>
              <w:pBdr>
                <w:top w:val="nil"/>
                <w:left w:val="nil"/>
                <w:bottom w:val="nil"/>
                <w:right w:val="nil"/>
                <w:between w:val="nil"/>
              </w:pBdr>
              <w:tabs>
                <w:tab w:val="left" w:pos="3508"/>
              </w:tabs>
              <w:spacing w:before="92"/>
              <w:ind w:left="124"/>
              <w:rPr>
                <w:rFonts w:ascii="Cambria Math" w:eastAsia="Cambria Math" w:hAnsi="Cambria Math" w:cs="Cambria Math"/>
                <w:color w:val="000000"/>
                <w:sz w:val="18"/>
                <w:szCs w:val="18"/>
              </w:rPr>
            </w:pPr>
            <w:r>
              <w:rPr>
                <w:color w:val="000000"/>
                <w:sz w:val="19"/>
                <w:szCs w:val="19"/>
              </w:rPr>
              <w:t>assistenza a bambini/e privi della vista</w:t>
            </w:r>
            <w:r>
              <w:rPr>
                <w:color w:val="000000"/>
                <w:sz w:val="19"/>
                <w:szCs w:val="19"/>
              </w:rPr>
              <w:tab/>
            </w:r>
            <w:r>
              <w:rPr>
                <w:rFonts w:ascii="Cambria Math" w:eastAsia="Cambria Math" w:hAnsi="Cambria Math" w:cs="Cambria Math"/>
                <w:color w:val="000000"/>
                <w:sz w:val="18"/>
                <w:szCs w:val="18"/>
              </w:rPr>
              <w:t>◻</w:t>
            </w:r>
          </w:p>
          <w:p w14:paraId="3A23D24E" w14:textId="77777777" w:rsidR="00FA2C2C" w:rsidRDefault="00000000">
            <w:pPr>
              <w:pBdr>
                <w:top w:val="nil"/>
                <w:left w:val="nil"/>
                <w:bottom w:val="nil"/>
                <w:right w:val="nil"/>
                <w:between w:val="nil"/>
              </w:pBdr>
              <w:tabs>
                <w:tab w:val="left" w:pos="3484"/>
              </w:tabs>
              <w:spacing w:before="87"/>
              <w:ind w:left="124"/>
              <w:rPr>
                <w:rFonts w:ascii="Cambria Math" w:eastAsia="Cambria Math" w:hAnsi="Cambria Math" w:cs="Cambria Math"/>
                <w:color w:val="000000"/>
                <w:sz w:val="18"/>
                <w:szCs w:val="18"/>
              </w:rPr>
            </w:pPr>
            <w:r>
              <w:rPr>
                <w:color w:val="000000"/>
                <w:sz w:val="19"/>
                <w:szCs w:val="19"/>
              </w:rPr>
              <w:t>assistenza a bambini/e privi dell’udito</w:t>
            </w:r>
            <w:r>
              <w:rPr>
                <w:color w:val="000000"/>
                <w:sz w:val="19"/>
                <w:szCs w:val="19"/>
              </w:rPr>
              <w:tab/>
            </w:r>
            <w:r>
              <w:rPr>
                <w:rFonts w:ascii="Cambria Math" w:eastAsia="Cambria Math" w:hAnsi="Cambria Math" w:cs="Cambria Math"/>
                <w:color w:val="000000"/>
                <w:sz w:val="18"/>
                <w:szCs w:val="18"/>
              </w:rPr>
              <w:t>◻</w:t>
            </w:r>
          </w:p>
          <w:p w14:paraId="0B47BC93" w14:textId="77777777" w:rsidR="00FA2C2C" w:rsidRDefault="00000000">
            <w:pPr>
              <w:pBdr>
                <w:top w:val="nil"/>
                <w:left w:val="nil"/>
                <w:bottom w:val="nil"/>
                <w:right w:val="nil"/>
                <w:between w:val="nil"/>
              </w:pBdr>
              <w:tabs>
                <w:tab w:val="left" w:pos="3482"/>
              </w:tabs>
              <w:spacing w:before="98" w:line="225" w:lineRule="auto"/>
              <w:ind w:left="124" w:right="404"/>
              <w:rPr>
                <w:rFonts w:ascii="Cambria Math" w:eastAsia="Cambria Math" w:hAnsi="Cambria Math" w:cs="Cambria Math"/>
                <w:color w:val="000000"/>
                <w:sz w:val="18"/>
                <w:szCs w:val="18"/>
              </w:rPr>
            </w:pPr>
            <w:r>
              <w:rPr>
                <w:color w:val="000000"/>
                <w:sz w:val="19"/>
                <w:szCs w:val="19"/>
              </w:rPr>
              <w:t>assistenza a bambini/e con disabilità intellettive e disturbi del neurosviluppo</w:t>
            </w:r>
            <w:r>
              <w:rPr>
                <w:color w:val="000000"/>
                <w:sz w:val="19"/>
                <w:szCs w:val="19"/>
              </w:rPr>
              <w:tab/>
            </w:r>
            <w:r>
              <w:rPr>
                <w:rFonts w:ascii="Cambria Math" w:eastAsia="Cambria Math" w:hAnsi="Cambria Math" w:cs="Cambria Math"/>
                <w:color w:val="000000"/>
                <w:sz w:val="18"/>
                <w:szCs w:val="18"/>
              </w:rPr>
              <w:t>◻</w:t>
            </w:r>
          </w:p>
          <w:p w14:paraId="5A1A1CC2" w14:textId="77777777" w:rsidR="00FA2C2C" w:rsidRDefault="00FA2C2C">
            <w:pPr>
              <w:pBdr>
                <w:top w:val="nil"/>
                <w:left w:val="nil"/>
                <w:bottom w:val="nil"/>
                <w:right w:val="nil"/>
                <w:between w:val="nil"/>
              </w:pBdr>
              <w:spacing w:before="9"/>
              <w:rPr>
                <w:b/>
                <w:color w:val="000000"/>
                <w:sz w:val="24"/>
                <w:szCs w:val="24"/>
              </w:rPr>
            </w:pPr>
          </w:p>
          <w:p w14:paraId="36CE11A6" w14:textId="77777777" w:rsidR="00FA2C2C" w:rsidRDefault="00000000">
            <w:pPr>
              <w:pBdr>
                <w:top w:val="nil"/>
                <w:left w:val="nil"/>
                <w:bottom w:val="nil"/>
                <w:right w:val="nil"/>
                <w:between w:val="nil"/>
              </w:pBdr>
              <w:ind w:left="124"/>
              <w:rPr>
                <w:color w:val="000000"/>
                <w:sz w:val="18"/>
                <w:szCs w:val="18"/>
              </w:rPr>
            </w:pPr>
            <w:r>
              <w:rPr>
                <w:color w:val="000000"/>
                <w:sz w:val="18"/>
                <w:szCs w:val="18"/>
                <w:u w:val="single"/>
              </w:rPr>
              <w:t>Educazione e sviluppo dell'autonomia, nella:</w:t>
            </w:r>
          </w:p>
          <w:p w14:paraId="1A87D89C" w14:textId="77777777" w:rsidR="00FA2C2C" w:rsidRDefault="00000000">
            <w:pPr>
              <w:pBdr>
                <w:top w:val="nil"/>
                <w:left w:val="nil"/>
                <w:bottom w:val="nil"/>
                <w:right w:val="nil"/>
                <w:between w:val="nil"/>
              </w:pBdr>
              <w:spacing w:before="90"/>
              <w:ind w:left="124"/>
              <w:rPr>
                <w:rFonts w:ascii="Cambria Math" w:eastAsia="Cambria Math" w:hAnsi="Cambria Math" w:cs="Cambria Math"/>
                <w:color w:val="000000"/>
                <w:sz w:val="18"/>
                <w:szCs w:val="18"/>
              </w:rPr>
            </w:pPr>
            <w:r>
              <w:rPr>
                <w:color w:val="000000"/>
                <w:sz w:val="19"/>
                <w:szCs w:val="19"/>
              </w:rPr>
              <w:t xml:space="preserve">cura di sé </w:t>
            </w:r>
            <w:r>
              <w:rPr>
                <w:rFonts w:ascii="Cambria Math" w:eastAsia="Cambria Math" w:hAnsi="Cambria Math" w:cs="Cambria Math"/>
                <w:color w:val="000000"/>
                <w:sz w:val="18"/>
                <w:szCs w:val="18"/>
              </w:rPr>
              <w:t>◻</w:t>
            </w:r>
          </w:p>
          <w:p w14:paraId="688DA133" w14:textId="77777777" w:rsidR="00FA2C2C" w:rsidRDefault="00000000">
            <w:pPr>
              <w:pBdr>
                <w:top w:val="nil"/>
                <w:left w:val="nil"/>
                <w:bottom w:val="nil"/>
                <w:right w:val="nil"/>
                <w:between w:val="nil"/>
              </w:pBdr>
              <w:tabs>
                <w:tab w:val="left" w:pos="1038"/>
              </w:tabs>
              <w:spacing w:before="87"/>
              <w:ind w:left="124"/>
              <w:rPr>
                <w:rFonts w:ascii="Cambria Math" w:eastAsia="Cambria Math" w:hAnsi="Cambria Math" w:cs="Cambria Math"/>
                <w:color w:val="000000"/>
                <w:sz w:val="18"/>
                <w:szCs w:val="18"/>
              </w:rPr>
            </w:pPr>
            <w:r>
              <w:rPr>
                <w:color w:val="000000"/>
                <w:sz w:val="19"/>
                <w:szCs w:val="19"/>
              </w:rPr>
              <w:t>mensa</w:t>
            </w:r>
            <w:r>
              <w:rPr>
                <w:color w:val="000000"/>
                <w:sz w:val="19"/>
                <w:szCs w:val="19"/>
              </w:rPr>
              <w:tab/>
            </w:r>
            <w:r>
              <w:rPr>
                <w:rFonts w:ascii="Cambria Math" w:eastAsia="Cambria Math" w:hAnsi="Cambria Math" w:cs="Cambria Math"/>
                <w:color w:val="000000"/>
                <w:sz w:val="18"/>
                <w:szCs w:val="18"/>
              </w:rPr>
              <w:t>◻</w:t>
            </w:r>
          </w:p>
          <w:p w14:paraId="1C6E1B23" w14:textId="77777777" w:rsidR="00FA2C2C" w:rsidRDefault="00000000">
            <w:pPr>
              <w:pBdr>
                <w:top w:val="nil"/>
                <w:left w:val="nil"/>
                <w:bottom w:val="nil"/>
                <w:right w:val="nil"/>
                <w:between w:val="nil"/>
              </w:pBdr>
              <w:tabs>
                <w:tab w:val="left" w:pos="1043"/>
                <w:tab w:val="left" w:pos="5047"/>
              </w:tabs>
              <w:spacing w:before="86"/>
              <w:ind w:left="124"/>
              <w:rPr>
                <w:color w:val="000000"/>
                <w:sz w:val="19"/>
                <w:szCs w:val="19"/>
              </w:rPr>
            </w:pPr>
            <w:r>
              <w:rPr>
                <w:color w:val="000000"/>
                <w:sz w:val="19"/>
                <w:szCs w:val="19"/>
              </w:rPr>
              <w:t>altro</w:t>
            </w:r>
            <w:r>
              <w:rPr>
                <w:color w:val="000000"/>
                <w:sz w:val="19"/>
                <w:szCs w:val="19"/>
              </w:rPr>
              <w:tab/>
            </w:r>
            <w:r>
              <w:rPr>
                <w:rFonts w:ascii="Cambria Math" w:eastAsia="Cambria Math" w:hAnsi="Cambria Math" w:cs="Cambria Math"/>
                <w:color w:val="000000"/>
                <w:sz w:val="18"/>
                <w:szCs w:val="18"/>
              </w:rPr>
              <w:t xml:space="preserve">◻ </w:t>
            </w:r>
            <w:proofErr w:type="gramStart"/>
            <w:r>
              <w:rPr>
                <w:rFonts w:ascii="Cambria Math" w:eastAsia="Cambria Math" w:hAnsi="Cambria Math" w:cs="Cambria Math"/>
                <w:color w:val="000000"/>
                <w:sz w:val="18"/>
                <w:szCs w:val="18"/>
              </w:rPr>
              <w:t xml:space="preserve">   </w:t>
            </w:r>
            <w:r>
              <w:rPr>
                <w:color w:val="000000"/>
                <w:sz w:val="19"/>
                <w:szCs w:val="19"/>
              </w:rPr>
              <w:t>(</w:t>
            </w:r>
            <w:proofErr w:type="gramEnd"/>
            <w:r>
              <w:rPr>
                <w:color w:val="000000"/>
                <w:sz w:val="19"/>
                <w:szCs w:val="19"/>
              </w:rPr>
              <w:t>specificare</w:t>
            </w:r>
            <w:r>
              <w:rPr>
                <w:rFonts w:ascii="Times New Roman" w:eastAsia="Times New Roman" w:hAnsi="Times New Roman" w:cs="Times New Roman"/>
                <w:color w:val="000000"/>
                <w:sz w:val="19"/>
                <w:szCs w:val="19"/>
              </w:rPr>
              <w:tab/>
            </w:r>
            <w:r>
              <w:rPr>
                <w:color w:val="000000"/>
                <w:sz w:val="19"/>
                <w:szCs w:val="19"/>
              </w:rPr>
              <w:t>)</w:t>
            </w:r>
          </w:p>
          <w:p w14:paraId="4713DFFC" w14:textId="77777777" w:rsidR="00FA2C2C" w:rsidRDefault="00000000">
            <w:pPr>
              <w:pBdr>
                <w:top w:val="nil"/>
                <w:left w:val="nil"/>
                <w:bottom w:val="nil"/>
                <w:right w:val="nil"/>
                <w:between w:val="nil"/>
              </w:pBdr>
              <w:spacing w:before="119" w:line="259" w:lineRule="auto"/>
              <w:ind w:left="124" w:right="404"/>
              <w:rPr>
                <w:color w:val="000000"/>
                <w:sz w:val="18"/>
                <w:szCs w:val="18"/>
              </w:rPr>
            </w:pPr>
            <w:r>
              <w:rPr>
                <w:color w:val="000000"/>
                <w:sz w:val="18"/>
                <w:szCs w:val="18"/>
              </w:rPr>
              <w:t xml:space="preserve">Dati relativi agli interventi educativi all’autonomia e alla comunicazione (educatori, organizzazione oraria ritenuta </w:t>
            </w:r>
            <w:proofErr w:type="gramStart"/>
            <w:r>
              <w:rPr>
                <w:color w:val="000000"/>
                <w:sz w:val="18"/>
                <w:szCs w:val="18"/>
              </w:rPr>
              <w:t>necessaria)…</w:t>
            </w:r>
            <w:proofErr w:type="gramEnd"/>
            <w:r>
              <w:rPr>
                <w:color w:val="000000"/>
                <w:sz w:val="18"/>
                <w:szCs w:val="18"/>
              </w:rPr>
              <w:t>…………………………………………………………….</w:t>
            </w:r>
          </w:p>
        </w:tc>
      </w:tr>
      <w:tr w:rsidR="00FA2C2C" w14:paraId="2E83F541" w14:textId="77777777">
        <w:trPr>
          <w:trHeight w:val="774"/>
        </w:trPr>
        <w:tc>
          <w:tcPr>
            <w:tcW w:w="91" w:type="dxa"/>
            <w:tcBorders>
              <w:left w:val="nil"/>
            </w:tcBorders>
          </w:tcPr>
          <w:p w14:paraId="5D936A68"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c>
          <w:tcPr>
            <w:tcW w:w="9997" w:type="dxa"/>
            <w:gridSpan w:val="3"/>
            <w:tcBorders>
              <w:top w:val="single" w:sz="8" w:space="0" w:color="000000"/>
              <w:bottom w:val="single" w:sz="8" w:space="0" w:color="000000"/>
            </w:tcBorders>
          </w:tcPr>
          <w:p w14:paraId="7B660CE4" w14:textId="77777777" w:rsidR="00FA2C2C" w:rsidRDefault="00FA2C2C">
            <w:pPr>
              <w:pBdr>
                <w:top w:val="nil"/>
                <w:left w:val="nil"/>
                <w:bottom w:val="nil"/>
                <w:right w:val="nil"/>
                <w:between w:val="nil"/>
              </w:pBdr>
              <w:rPr>
                <w:b/>
                <w:color w:val="000000"/>
              </w:rPr>
            </w:pPr>
          </w:p>
          <w:p w14:paraId="1509835D" w14:textId="77777777" w:rsidR="00FA2C2C" w:rsidRDefault="00000000">
            <w:pPr>
              <w:pBdr>
                <w:top w:val="nil"/>
                <w:left w:val="nil"/>
                <w:bottom w:val="nil"/>
                <w:right w:val="nil"/>
                <w:between w:val="nil"/>
              </w:pBdr>
              <w:ind w:left="127"/>
              <w:rPr>
                <w:rFonts w:ascii="Calibri" w:eastAsia="Calibri" w:hAnsi="Calibri" w:cs="Calibri"/>
                <w:i/>
                <w:color w:val="000000"/>
                <w:sz w:val="20"/>
                <w:szCs w:val="20"/>
              </w:rPr>
            </w:pPr>
            <w:r>
              <w:rPr>
                <w:rFonts w:ascii="Calibri" w:eastAsia="Calibri" w:hAnsi="Calibri" w:cs="Calibri"/>
                <w:i/>
                <w:color w:val="000000"/>
                <w:sz w:val="20"/>
                <w:szCs w:val="20"/>
              </w:rPr>
              <w:t>Per le esigenze di tipo sanitario si rimanda alla relativa documentazione presente nel Fascicolo del/della bambino/a</w:t>
            </w:r>
          </w:p>
        </w:tc>
        <w:tc>
          <w:tcPr>
            <w:tcW w:w="250" w:type="dxa"/>
            <w:tcBorders>
              <w:right w:val="nil"/>
            </w:tcBorders>
          </w:tcPr>
          <w:p w14:paraId="29013611" w14:textId="77777777" w:rsidR="00FA2C2C" w:rsidRDefault="00FA2C2C">
            <w:pPr>
              <w:pBdr>
                <w:top w:val="nil"/>
                <w:left w:val="nil"/>
                <w:bottom w:val="nil"/>
                <w:right w:val="nil"/>
                <w:between w:val="nil"/>
              </w:pBdr>
              <w:rPr>
                <w:rFonts w:ascii="Times New Roman" w:eastAsia="Times New Roman" w:hAnsi="Times New Roman" w:cs="Times New Roman"/>
                <w:color w:val="000000"/>
                <w:sz w:val="18"/>
                <w:szCs w:val="18"/>
              </w:rPr>
            </w:pPr>
          </w:p>
        </w:tc>
      </w:tr>
      <w:tr w:rsidR="00FA2C2C" w14:paraId="00737647" w14:textId="77777777">
        <w:trPr>
          <w:trHeight w:val="707"/>
        </w:trPr>
        <w:tc>
          <w:tcPr>
            <w:tcW w:w="2540" w:type="dxa"/>
            <w:gridSpan w:val="2"/>
            <w:tcBorders>
              <w:top w:val="single" w:sz="8" w:space="0" w:color="000000"/>
            </w:tcBorders>
          </w:tcPr>
          <w:p w14:paraId="1764989B" w14:textId="77777777" w:rsidR="00FA2C2C" w:rsidRDefault="00000000">
            <w:pPr>
              <w:pBdr>
                <w:top w:val="nil"/>
                <w:left w:val="nil"/>
                <w:bottom w:val="nil"/>
                <w:right w:val="nil"/>
                <w:between w:val="nil"/>
              </w:pBdr>
              <w:spacing w:before="119" w:line="256" w:lineRule="auto"/>
              <w:ind w:left="110" w:right="356"/>
              <w:rPr>
                <w:color w:val="000000"/>
                <w:sz w:val="18"/>
                <w:szCs w:val="18"/>
              </w:rPr>
            </w:pPr>
            <w:r>
              <w:rPr>
                <w:color w:val="000000"/>
                <w:sz w:val="18"/>
                <w:szCs w:val="18"/>
              </w:rPr>
              <w:t>Arredi speciali, Ausili didattici, informatici, ecc.)</w:t>
            </w:r>
          </w:p>
        </w:tc>
        <w:tc>
          <w:tcPr>
            <w:tcW w:w="7798" w:type="dxa"/>
            <w:gridSpan w:val="3"/>
            <w:tcBorders>
              <w:top w:val="single" w:sz="8" w:space="0" w:color="000000"/>
            </w:tcBorders>
          </w:tcPr>
          <w:p w14:paraId="093F2B8F" w14:textId="77777777" w:rsidR="00FA2C2C" w:rsidRDefault="00FA2C2C">
            <w:pPr>
              <w:pBdr>
                <w:top w:val="nil"/>
                <w:left w:val="nil"/>
                <w:bottom w:val="nil"/>
                <w:right w:val="nil"/>
                <w:between w:val="nil"/>
              </w:pBdr>
              <w:spacing w:before="7"/>
              <w:rPr>
                <w:b/>
                <w:color w:val="000000"/>
                <w:sz w:val="19"/>
                <w:szCs w:val="19"/>
              </w:rPr>
            </w:pPr>
          </w:p>
          <w:p w14:paraId="5776B7BB" w14:textId="77777777" w:rsidR="00FA2C2C" w:rsidRDefault="00000000">
            <w:pPr>
              <w:pBdr>
                <w:top w:val="nil"/>
                <w:left w:val="nil"/>
                <w:bottom w:val="nil"/>
                <w:right w:val="nil"/>
                <w:between w:val="nil"/>
              </w:pBdr>
              <w:ind w:left="122"/>
              <w:rPr>
                <w:color w:val="000000"/>
                <w:sz w:val="18"/>
                <w:szCs w:val="18"/>
              </w:rPr>
            </w:pPr>
            <w:r>
              <w:rPr>
                <w:color w:val="000000"/>
                <w:sz w:val="18"/>
                <w:szCs w:val="18"/>
              </w:rPr>
              <w:t>Specificare la tipologia e le modalità di utilizzo</w:t>
            </w:r>
            <w:proofErr w:type="gramStart"/>
            <w:r>
              <w:rPr>
                <w:color w:val="000000"/>
                <w:sz w:val="18"/>
                <w:szCs w:val="18"/>
              </w:rPr>
              <w:t xml:space="preserve"> ..</w:t>
            </w:r>
            <w:proofErr w:type="gramEnd"/>
            <w:r>
              <w:rPr>
                <w:color w:val="000000"/>
                <w:sz w:val="18"/>
                <w:szCs w:val="18"/>
              </w:rPr>
              <w:t>………………………………………………………………</w:t>
            </w:r>
          </w:p>
        </w:tc>
      </w:tr>
    </w:tbl>
    <w:p w14:paraId="688D2023" w14:textId="77777777" w:rsidR="00FA2C2C" w:rsidRDefault="00000000">
      <w:pPr>
        <w:pStyle w:val="Titolo1"/>
        <w:spacing w:line="417" w:lineRule="auto"/>
        <w:ind w:left="147" w:right="2746" w:firstLine="0"/>
        <w:sectPr w:rsidR="00FA2C2C">
          <w:pgSz w:w="11910" w:h="16840"/>
          <w:pgMar w:top="1040" w:right="220" w:bottom="800" w:left="560" w:header="0" w:footer="602" w:gutter="0"/>
          <w:cols w:space="720"/>
        </w:sectPr>
      </w:pPr>
      <w:r>
        <w:t>Interventi necessari per garantire il diritto allo studio e la frequenza Assistenza</w:t>
      </w:r>
    </w:p>
    <w:p w14:paraId="0916CE37" w14:textId="77777777" w:rsidR="00FA2C2C" w:rsidRDefault="00FA2C2C">
      <w:pPr>
        <w:pBdr>
          <w:top w:val="nil"/>
          <w:left w:val="nil"/>
          <w:bottom w:val="nil"/>
          <w:right w:val="nil"/>
          <w:between w:val="nil"/>
        </w:pBdr>
        <w:spacing w:line="276" w:lineRule="auto"/>
      </w:pPr>
    </w:p>
    <w:tbl>
      <w:tblPr>
        <w:tblStyle w:val="afffa"/>
        <w:tblW w:w="10099" w:type="dxa"/>
        <w:tblInd w:w="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2"/>
        <w:gridCol w:w="7977"/>
      </w:tblGrid>
      <w:tr w:rsidR="00FA2C2C" w14:paraId="7C544B53" w14:textId="77777777">
        <w:trPr>
          <w:trHeight w:val="3847"/>
        </w:trPr>
        <w:tc>
          <w:tcPr>
            <w:tcW w:w="2122" w:type="dxa"/>
          </w:tcPr>
          <w:p w14:paraId="4AF1B759" w14:textId="77777777" w:rsidR="00FA2C2C" w:rsidRDefault="00000000">
            <w:pPr>
              <w:pBdr>
                <w:top w:val="nil"/>
                <w:left w:val="nil"/>
                <w:bottom w:val="nil"/>
                <w:right w:val="nil"/>
                <w:between w:val="nil"/>
              </w:pBdr>
              <w:spacing w:before="116" w:line="259" w:lineRule="auto"/>
              <w:ind w:left="110" w:right="187"/>
              <w:rPr>
                <w:color w:val="000000"/>
                <w:sz w:val="18"/>
                <w:szCs w:val="18"/>
              </w:rPr>
            </w:pPr>
            <w:r>
              <w:rPr>
                <w:color w:val="000000"/>
                <w:sz w:val="18"/>
                <w:szCs w:val="18"/>
              </w:rPr>
              <w:t>Proposta delle risorse da destinare agli interventi di assistenza igienica e di base</w:t>
            </w:r>
          </w:p>
          <w:p w14:paraId="3613A0FB" w14:textId="77777777" w:rsidR="00FA2C2C" w:rsidRDefault="00000000">
            <w:pPr>
              <w:pBdr>
                <w:top w:val="nil"/>
                <w:left w:val="nil"/>
                <w:bottom w:val="nil"/>
                <w:right w:val="nil"/>
                <w:between w:val="nil"/>
              </w:pBdr>
              <w:spacing w:before="120" w:line="259" w:lineRule="auto"/>
              <w:ind w:left="110" w:right="451"/>
              <w:rPr>
                <w:color w:val="000000"/>
                <w:sz w:val="10"/>
                <w:szCs w:val="10"/>
              </w:rPr>
            </w:pPr>
            <w:r>
              <w:rPr>
                <w:color w:val="000000"/>
                <w:sz w:val="18"/>
                <w:szCs w:val="18"/>
              </w:rPr>
              <w:t>e delle risorse professionali da destinare all'assistenza, all'autonomia e alla comunicazione, per l'anno successivo</w:t>
            </w:r>
            <w:r>
              <w:rPr>
                <w:color w:val="000000"/>
                <w:sz w:val="10"/>
                <w:szCs w:val="10"/>
              </w:rPr>
              <w:t>*</w:t>
            </w:r>
          </w:p>
          <w:p w14:paraId="2A139A3F" w14:textId="77777777" w:rsidR="00FA2C2C" w:rsidRDefault="00FA2C2C">
            <w:pPr>
              <w:pBdr>
                <w:top w:val="nil"/>
                <w:left w:val="nil"/>
                <w:bottom w:val="nil"/>
                <w:right w:val="nil"/>
                <w:between w:val="nil"/>
              </w:pBdr>
              <w:rPr>
                <w:b/>
                <w:color w:val="000000"/>
              </w:rPr>
            </w:pPr>
          </w:p>
          <w:p w14:paraId="4D112D4A" w14:textId="77777777" w:rsidR="00FA2C2C" w:rsidRDefault="00000000">
            <w:pPr>
              <w:pBdr>
                <w:top w:val="nil"/>
                <w:left w:val="nil"/>
                <w:bottom w:val="nil"/>
                <w:right w:val="nil"/>
                <w:between w:val="nil"/>
              </w:pBdr>
              <w:spacing w:before="181"/>
              <w:ind w:left="110"/>
              <w:rPr>
                <w:color w:val="000000"/>
                <w:sz w:val="16"/>
                <w:szCs w:val="16"/>
              </w:rPr>
            </w:pPr>
            <w:r>
              <w:rPr>
                <w:color w:val="000000"/>
                <w:sz w:val="10"/>
                <w:szCs w:val="10"/>
              </w:rPr>
              <w:t xml:space="preserve">* </w:t>
            </w:r>
            <w:r>
              <w:rPr>
                <w:color w:val="000000"/>
                <w:sz w:val="16"/>
                <w:szCs w:val="16"/>
              </w:rPr>
              <w:t xml:space="preserve">(Art. 7, lettera d) </w:t>
            </w:r>
            <w:proofErr w:type="spellStart"/>
            <w:r>
              <w:rPr>
                <w:color w:val="000000"/>
                <w:sz w:val="16"/>
                <w:szCs w:val="16"/>
              </w:rPr>
              <w:t>D.Lgs</w:t>
            </w:r>
            <w:proofErr w:type="spellEnd"/>
          </w:p>
          <w:p w14:paraId="270357E3" w14:textId="77777777" w:rsidR="00FA2C2C" w:rsidRDefault="00000000">
            <w:pPr>
              <w:pBdr>
                <w:top w:val="nil"/>
                <w:left w:val="nil"/>
                <w:bottom w:val="nil"/>
                <w:right w:val="nil"/>
                <w:between w:val="nil"/>
              </w:pBdr>
              <w:spacing w:before="16"/>
              <w:ind w:left="818"/>
              <w:rPr>
                <w:color w:val="000000"/>
                <w:sz w:val="16"/>
                <w:szCs w:val="16"/>
              </w:rPr>
            </w:pPr>
            <w:r>
              <w:rPr>
                <w:color w:val="000000"/>
                <w:sz w:val="16"/>
                <w:szCs w:val="16"/>
              </w:rPr>
              <w:t>66/</w:t>
            </w:r>
            <w:proofErr w:type="gramStart"/>
            <w:r>
              <w:rPr>
                <w:color w:val="000000"/>
                <w:sz w:val="16"/>
                <w:szCs w:val="16"/>
              </w:rPr>
              <w:t>2017 )</w:t>
            </w:r>
            <w:proofErr w:type="gramEnd"/>
          </w:p>
        </w:tc>
        <w:tc>
          <w:tcPr>
            <w:tcW w:w="7977" w:type="dxa"/>
          </w:tcPr>
          <w:p w14:paraId="464F5770" w14:textId="77777777" w:rsidR="00FA2C2C" w:rsidRDefault="00000000">
            <w:pPr>
              <w:pBdr>
                <w:top w:val="nil"/>
                <w:left w:val="nil"/>
                <w:bottom w:val="nil"/>
                <w:right w:val="nil"/>
                <w:between w:val="nil"/>
              </w:pBdr>
              <w:spacing w:before="116" w:line="259" w:lineRule="auto"/>
              <w:ind w:left="107" w:right="98"/>
              <w:jc w:val="both"/>
              <w:rPr>
                <w:color w:val="000000"/>
                <w:sz w:val="18"/>
                <w:szCs w:val="18"/>
              </w:rPr>
            </w:pPr>
            <w:r>
              <w:rPr>
                <w:color w:val="000000"/>
                <w:sz w:val="18"/>
                <w:szCs w:val="18"/>
              </w:rPr>
              <w:t>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14:paraId="6CDA3176" w14:textId="77777777" w:rsidR="00FA2C2C" w:rsidRDefault="00000000">
            <w:pPr>
              <w:numPr>
                <w:ilvl w:val="0"/>
                <w:numId w:val="1"/>
              </w:numPr>
              <w:pBdr>
                <w:top w:val="nil"/>
                <w:left w:val="nil"/>
                <w:bottom w:val="nil"/>
                <w:right w:val="nil"/>
                <w:between w:val="nil"/>
              </w:pBdr>
              <w:tabs>
                <w:tab w:val="left" w:pos="310"/>
                <w:tab w:val="left" w:pos="7464"/>
              </w:tabs>
              <w:spacing w:before="120" w:line="261" w:lineRule="auto"/>
              <w:ind w:right="473" w:firstLine="0"/>
              <w:rPr>
                <w:color w:val="000000"/>
                <w:sz w:val="18"/>
                <w:szCs w:val="18"/>
              </w:rPr>
            </w:pPr>
            <w:r>
              <w:rPr>
                <w:color w:val="000000"/>
                <w:sz w:val="18"/>
                <w:szCs w:val="18"/>
              </w:rPr>
              <w:t>Fabbisogno di risorse da destinare agli interventi di assistenza igienica e di base, nel modo seguente</w:t>
            </w:r>
            <w:r>
              <w:rPr>
                <w:color w:val="000000"/>
                <w:sz w:val="18"/>
                <w:szCs w:val="18"/>
                <w:u w:val="single"/>
              </w:rPr>
              <w:t xml:space="preserve"> </w:t>
            </w:r>
            <w:r>
              <w:rPr>
                <w:color w:val="000000"/>
                <w:sz w:val="18"/>
                <w:szCs w:val="18"/>
                <w:u w:val="single"/>
              </w:rPr>
              <w:tab/>
            </w:r>
          </w:p>
          <w:p w14:paraId="09A86A8A" w14:textId="77777777" w:rsidR="00FA2C2C" w:rsidRDefault="00FA2C2C">
            <w:pPr>
              <w:pBdr>
                <w:top w:val="nil"/>
                <w:left w:val="nil"/>
                <w:bottom w:val="nil"/>
                <w:right w:val="nil"/>
                <w:between w:val="nil"/>
              </w:pBdr>
              <w:spacing w:before="8"/>
              <w:rPr>
                <w:b/>
                <w:color w:val="000000"/>
              </w:rPr>
            </w:pPr>
          </w:p>
          <w:p w14:paraId="1D0BEE8D" w14:textId="77777777" w:rsidR="00FA2C2C" w:rsidRDefault="00000000">
            <w:pPr>
              <w:pBdr>
                <w:top w:val="nil"/>
                <w:left w:val="nil"/>
                <w:bottom w:val="nil"/>
                <w:right w:val="nil"/>
                <w:between w:val="nil"/>
              </w:pBdr>
              <w:spacing w:line="20" w:lineRule="auto"/>
              <w:ind w:left="101"/>
              <w:rPr>
                <w:color w:val="000000"/>
                <w:sz w:val="2"/>
                <w:szCs w:val="2"/>
              </w:rPr>
            </w:pPr>
            <w:r>
              <w:rPr>
                <w:noProof/>
                <w:color w:val="000000"/>
                <w:sz w:val="2"/>
                <w:szCs w:val="2"/>
              </w:rPr>
              <mc:AlternateContent>
                <mc:Choice Requires="wpg">
                  <w:drawing>
                    <wp:inline distT="0" distB="0" distL="0" distR="0" wp14:anchorId="1F1C9160" wp14:editId="2601DF01">
                      <wp:extent cx="4619625" cy="7620"/>
                      <wp:effectExtent l="0" t="0" r="0" b="0"/>
                      <wp:docPr id="94" name="Gruppo 94"/>
                      <wp:cNvGraphicFramePr/>
                      <a:graphic xmlns:a="http://schemas.openxmlformats.org/drawingml/2006/main">
                        <a:graphicData uri="http://schemas.microsoft.com/office/word/2010/wordprocessingGroup">
                          <wpg:wgp>
                            <wpg:cNvGrpSpPr/>
                            <wpg:grpSpPr>
                              <a:xfrm>
                                <a:off x="0" y="0"/>
                                <a:ext cx="4619625" cy="7620"/>
                                <a:chOff x="3036175" y="3775225"/>
                                <a:chExt cx="4619650" cy="9550"/>
                              </a:xfrm>
                            </wpg:grpSpPr>
                            <wpg:grpSp>
                              <wpg:cNvPr id="1971051168" name="Gruppo 1971051168"/>
                              <wpg:cNvGrpSpPr/>
                              <wpg:grpSpPr>
                                <a:xfrm>
                                  <a:off x="3036188" y="3776190"/>
                                  <a:ext cx="4619625" cy="7620"/>
                                  <a:chOff x="3036175" y="3775225"/>
                                  <a:chExt cx="4619650" cy="9550"/>
                                </a:xfrm>
                              </wpg:grpSpPr>
                              <wps:wsp>
                                <wps:cNvPr id="1407932479" name="Rettangolo 1407932479"/>
                                <wps:cNvSpPr/>
                                <wps:spPr>
                                  <a:xfrm>
                                    <a:off x="3036175" y="3775225"/>
                                    <a:ext cx="4619650" cy="9550"/>
                                  </a:xfrm>
                                  <a:prstGeom prst="rect">
                                    <a:avLst/>
                                  </a:prstGeom>
                                  <a:noFill/>
                                  <a:ln>
                                    <a:noFill/>
                                  </a:ln>
                                </wps:spPr>
                                <wps:txbx>
                                  <w:txbxContent>
                                    <w:p w14:paraId="0FDCDEF1" w14:textId="77777777" w:rsidR="00FA2C2C" w:rsidRDefault="00FA2C2C">
                                      <w:pPr>
                                        <w:textDirection w:val="btLr"/>
                                      </w:pPr>
                                    </w:p>
                                  </w:txbxContent>
                                </wps:txbx>
                                <wps:bodyPr spcFirstLastPara="1" wrap="square" lIns="91425" tIns="91425" rIns="91425" bIns="91425" anchor="ctr" anchorCtr="0">
                                  <a:noAutofit/>
                                </wps:bodyPr>
                              </wps:wsp>
                              <wpg:grpSp>
                                <wpg:cNvPr id="104846556" name="Gruppo 104846556"/>
                                <wpg:cNvGrpSpPr/>
                                <wpg:grpSpPr>
                                  <a:xfrm>
                                    <a:off x="3036188" y="3776190"/>
                                    <a:ext cx="4619625" cy="3810"/>
                                    <a:chOff x="0" y="0"/>
                                    <a:chExt cx="7275" cy="6"/>
                                  </a:xfrm>
                                </wpg:grpSpPr>
                                <wps:wsp>
                                  <wps:cNvPr id="1847794379" name="Rettangolo 1847794379"/>
                                  <wps:cNvSpPr/>
                                  <wps:spPr>
                                    <a:xfrm>
                                      <a:off x="0" y="0"/>
                                      <a:ext cx="7275" cy="0"/>
                                    </a:xfrm>
                                    <a:prstGeom prst="rect">
                                      <a:avLst/>
                                    </a:prstGeom>
                                    <a:noFill/>
                                    <a:ln>
                                      <a:noFill/>
                                    </a:ln>
                                  </wps:spPr>
                                  <wps:txbx>
                                    <w:txbxContent>
                                      <w:p w14:paraId="632861CE" w14:textId="77777777" w:rsidR="00FA2C2C" w:rsidRDefault="00FA2C2C">
                                        <w:pPr>
                                          <w:textDirection w:val="btLr"/>
                                        </w:pPr>
                                      </w:p>
                                    </w:txbxContent>
                                  </wps:txbx>
                                  <wps:bodyPr spcFirstLastPara="1" wrap="square" lIns="91425" tIns="91425" rIns="91425" bIns="91425" anchor="ctr" anchorCtr="0">
                                    <a:noAutofit/>
                                  </wps:bodyPr>
                                </wps:wsp>
                                <wps:wsp>
                                  <wps:cNvPr id="868568306" name="Connettore 2 868568306"/>
                                  <wps:cNvCnPr/>
                                  <wps:spPr>
                                    <a:xfrm>
                                      <a:off x="0" y="6"/>
                                      <a:ext cx="7275" cy="0"/>
                                    </a:xfrm>
                                    <a:prstGeom prst="straightConnector1">
                                      <a:avLst/>
                                    </a:prstGeom>
                                    <a:noFill/>
                                    <a:ln w="9525" cap="flat" cmpd="sng">
                                      <a:solidFill>
                                        <a:srgbClr val="000000"/>
                                      </a:solidFill>
                                      <a:prstDash val="solid"/>
                                      <a:round/>
                                      <a:headEnd type="none" w="sm" len="sm"/>
                                      <a:tailEnd type="none" w="sm" len="sm"/>
                                    </a:ln>
                                  </wps:spPr>
                                  <wps:bodyPr/>
                                </wps:wsp>
                              </wpg:grpSp>
                            </wpg:grp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4619625" cy="7620"/>
                      <wp:effectExtent b="0" l="0" r="0" t="0"/>
                      <wp:docPr id="94" name="image18.png"/>
                      <a:graphic>
                        <a:graphicData uri="http://schemas.openxmlformats.org/drawingml/2006/picture">
                          <pic:pic>
                            <pic:nvPicPr>
                              <pic:cNvPr id="0" name="image18.png"/>
                              <pic:cNvPicPr preferRelativeResize="0"/>
                            </pic:nvPicPr>
                            <pic:blipFill>
                              <a:blip r:embed="rId52"/>
                              <a:srcRect/>
                              <a:stretch>
                                <a:fillRect/>
                              </a:stretch>
                            </pic:blipFill>
                            <pic:spPr>
                              <a:xfrm>
                                <a:off x="0" y="0"/>
                                <a:ext cx="4619625" cy="7620"/>
                              </a:xfrm>
                              <a:prstGeom prst="rect"/>
                              <a:ln/>
                            </pic:spPr>
                          </pic:pic>
                        </a:graphicData>
                      </a:graphic>
                    </wp:inline>
                  </w:drawing>
                </mc:Fallback>
              </mc:AlternateContent>
            </w:r>
          </w:p>
          <w:p w14:paraId="6DCB5676" w14:textId="77777777" w:rsidR="00FA2C2C" w:rsidRDefault="00000000">
            <w:pPr>
              <w:numPr>
                <w:ilvl w:val="0"/>
                <w:numId w:val="1"/>
              </w:numPr>
              <w:pBdr>
                <w:top w:val="nil"/>
                <w:left w:val="nil"/>
                <w:bottom w:val="nil"/>
                <w:right w:val="nil"/>
                <w:between w:val="nil"/>
              </w:pBdr>
              <w:tabs>
                <w:tab w:val="left" w:pos="437"/>
              </w:tabs>
              <w:spacing w:before="97" w:line="254" w:lineRule="auto"/>
              <w:ind w:right="95" w:firstLine="0"/>
              <w:jc w:val="both"/>
              <w:rPr>
                <w:color w:val="000000"/>
                <w:sz w:val="18"/>
                <w:szCs w:val="18"/>
              </w:rPr>
            </w:pPr>
            <w:r>
              <w:rPr>
                <w:color w:val="000000"/>
                <w:sz w:val="18"/>
                <w:szCs w:val="18"/>
              </w:rPr>
              <w:t>Fabbisogno di risorse professionali da destinare all'assistenza, all'autonomia e alla comunicazione - nell’ambito di quanto previsto dal Decreto Interministeriale 182/2020 e dall’Accordo di cui all’art. 3, comma 5</w:t>
            </w:r>
            <w:r>
              <w:rPr>
                <w:color w:val="000000"/>
                <w:sz w:val="19"/>
                <w:szCs w:val="19"/>
              </w:rPr>
              <w:t xml:space="preserve">bis </w:t>
            </w:r>
            <w:r>
              <w:rPr>
                <w:color w:val="000000"/>
                <w:sz w:val="18"/>
                <w:szCs w:val="18"/>
              </w:rPr>
              <w:t xml:space="preserve">del </w:t>
            </w:r>
            <w:proofErr w:type="spellStart"/>
            <w:r>
              <w:rPr>
                <w:color w:val="000000"/>
                <w:sz w:val="18"/>
                <w:szCs w:val="18"/>
              </w:rPr>
              <w:t>D.Lgs</w:t>
            </w:r>
            <w:proofErr w:type="spellEnd"/>
            <w:r>
              <w:rPr>
                <w:color w:val="000000"/>
                <w:sz w:val="18"/>
                <w:szCs w:val="18"/>
              </w:rPr>
              <w:t xml:space="preserve"> 66/2017 - per l'a. s. successivo:</w:t>
            </w:r>
          </w:p>
          <w:p w14:paraId="2CC0D266" w14:textId="77777777" w:rsidR="00FA2C2C" w:rsidRDefault="00000000">
            <w:pPr>
              <w:pBdr>
                <w:top w:val="nil"/>
                <w:left w:val="nil"/>
                <w:bottom w:val="nil"/>
                <w:right w:val="nil"/>
                <w:between w:val="nil"/>
              </w:pBdr>
              <w:tabs>
                <w:tab w:val="left" w:pos="2580"/>
                <w:tab w:val="left" w:pos="6140"/>
              </w:tabs>
              <w:spacing w:before="81" w:line="348" w:lineRule="auto"/>
              <w:ind w:left="107" w:right="1823"/>
              <w:jc w:val="both"/>
              <w:rPr>
                <w:color w:val="000000"/>
                <w:sz w:val="18"/>
                <w:szCs w:val="18"/>
              </w:rPr>
            </w:pPr>
            <w:r>
              <w:rPr>
                <w:color w:val="000000"/>
                <w:sz w:val="18"/>
                <w:szCs w:val="18"/>
              </w:rPr>
              <w:t xml:space="preserve">tipologia di assistenza / figura </w:t>
            </w:r>
            <w:proofErr w:type="gramStart"/>
            <w:r>
              <w:rPr>
                <w:color w:val="000000"/>
                <w:sz w:val="18"/>
                <w:szCs w:val="18"/>
              </w:rPr>
              <w:t xml:space="preserve">professionale </w:t>
            </w:r>
            <w:r>
              <w:rPr>
                <w:color w:val="000000"/>
                <w:sz w:val="18"/>
                <w:szCs w:val="18"/>
                <w:u w:val="single"/>
              </w:rPr>
              <w:t xml:space="preserve"> </w:t>
            </w:r>
            <w:r>
              <w:rPr>
                <w:color w:val="000000"/>
                <w:sz w:val="18"/>
                <w:szCs w:val="18"/>
                <w:u w:val="single"/>
              </w:rPr>
              <w:tab/>
            </w:r>
            <w:proofErr w:type="gramEnd"/>
            <w:r>
              <w:rPr>
                <w:color w:val="000000"/>
                <w:sz w:val="18"/>
                <w:szCs w:val="18"/>
              </w:rPr>
              <w:t xml:space="preserve"> per N. ore</w:t>
            </w:r>
            <w:r>
              <w:rPr>
                <w:color w:val="000000"/>
                <w:sz w:val="18"/>
                <w:szCs w:val="18"/>
              </w:rPr>
              <w:tab/>
              <w:t>(1).</w:t>
            </w:r>
          </w:p>
        </w:tc>
      </w:tr>
      <w:tr w:rsidR="00FA2C2C" w14:paraId="701EA8F9" w14:textId="77777777">
        <w:trPr>
          <w:trHeight w:val="1452"/>
        </w:trPr>
        <w:tc>
          <w:tcPr>
            <w:tcW w:w="2122" w:type="dxa"/>
          </w:tcPr>
          <w:p w14:paraId="48DA98CD" w14:textId="77777777" w:rsidR="00FA2C2C" w:rsidRDefault="00000000">
            <w:pPr>
              <w:pBdr>
                <w:top w:val="nil"/>
                <w:left w:val="nil"/>
                <w:bottom w:val="nil"/>
                <w:right w:val="nil"/>
                <w:between w:val="nil"/>
              </w:pBdr>
              <w:spacing w:before="116" w:line="259" w:lineRule="auto"/>
              <w:ind w:left="110" w:right="178"/>
              <w:rPr>
                <w:color w:val="000000"/>
                <w:sz w:val="18"/>
                <w:szCs w:val="18"/>
              </w:rPr>
            </w:pPr>
            <w:r>
              <w:rPr>
                <w:color w:val="000000"/>
                <w:sz w:val="18"/>
                <w:szCs w:val="18"/>
              </w:rPr>
              <w:t>Eventuali esigenze correlate al trasporto del bambino o della bambina da e verso la scuola</w:t>
            </w:r>
          </w:p>
        </w:tc>
        <w:tc>
          <w:tcPr>
            <w:tcW w:w="7977" w:type="dxa"/>
          </w:tcPr>
          <w:p w14:paraId="0524CED0"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r>
    </w:tbl>
    <w:p w14:paraId="63454720" w14:textId="77777777" w:rsidR="00FA2C2C" w:rsidRDefault="00000000">
      <w:pPr>
        <w:spacing w:before="113" w:line="259" w:lineRule="auto"/>
        <w:ind w:left="147" w:right="421"/>
        <w:rPr>
          <w:sz w:val="14"/>
          <w:szCs w:val="14"/>
        </w:rPr>
      </w:pPr>
      <w:r>
        <w:rPr>
          <w:noProof/>
        </w:rPr>
        <mc:AlternateContent>
          <mc:Choice Requires="wpg">
            <w:drawing>
              <wp:anchor distT="0" distB="0" distL="0" distR="0" simplePos="0" relativeHeight="251692032" behindDoc="1" locked="0" layoutInCell="1" hidden="0" allowOverlap="1" wp14:anchorId="30D4ECA6" wp14:editId="73877A7D">
                <wp:simplePos x="0" y="0"/>
                <wp:positionH relativeFrom="page">
                  <wp:posOffset>2539048</wp:posOffset>
                </wp:positionH>
                <wp:positionV relativeFrom="page">
                  <wp:posOffset>2838133</wp:posOffset>
                </wp:positionV>
                <wp:extent cx="1071245" cy="22225"/>
                <wp:effectExtent l="0" t="0" r="0" b="0"/>
                <wp:wrapNone/>
                <wp:docPr id="111" name="Connettore 2 111"/>
                <wp:cNvGraphicFramePr/>
                <a:graphic xmlns:a="http://schemas.openxmlformats.org/drawingml/2006/main">
                  <a:graphicData uri="http://schemas.microsoft.com/office/word/2010/wordprocessingShape">
                    <wps:wsp>
                      <wps:cNvCnPr/>
                      <wps:spPr>
                        <a:xfrm>
                          <a:off x="4815140" y="3780000"/>
                          <a:ext cx="106172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page">
                  <wp:posOffset>2539048</wp:posOffset>
                </wp:positionH>
                <wp:positionV relativeFrom="page">
                  <wp:posOffset>2838133</wp:posOffset>
                </wp:positionV>
                <wp:extent cx="1071245" cy="22225"/>
                <wp:effectExtent b="0" l="0" r="0" t="0"/>
                <wp:wrapNone/>
                <wp:docPr id="111" name="image36.png"/>
                <a:graphic>
                  <a:graphicData uri="http://schemas.openxmlformats.org/drawingml/2006/picture">
                    <pic:pic>
                      <pic:nvPicPr>
                        <pic:cNvPr id="0" name="image36.png"/>
                        <pic:cNvPicPr preferRelativeResize="0"/>
                      </pic:nvPicPr>
                      <pic:blipFill>
                        <a:blip r:embed="rId53"/>
                        <a:srcRect/>
                        <a:stretch>
                          <a:fillRect/>
                        </a:stretch>
                      </pic:blipFill>
                      <pic:spPr>
                        <a:xfrm>
                          <a:off x="0" y="0"/>
                          <a:ext cx="1071245" cy="22225"/>
                        </a:xfrm>
                        <a:prstGeom prst="rect"/>
                        <a:ln/>
                      </pic:spPr>
                    </pic:pic>
                  </a:graphicData>
                </a:graphic>
              </wp:anchor>
            </w:drawing>
          </mc:Fallback>
        </mc:AlternateContent>
      </w:r>
      <w:r>
        <w:rPr>
          <w:sz w:val="14"/>
          <w:szCs w:val="14"/>
        </w:rPr>
        <w:t>(1) L’indicazione delle ore è finalizzata unicamente a permettere al Dirigente Scolastico di formulare la richiesta complessiva d’Istituto delle misure di sostegno ulteriori rispetto a quelle didattiche, da proporre e condividere con l’Ente Territoriale</w:t>
      </w:r>
    </w:p>
    <w:p w14:paraId="73C67B67" w14:textId="77777777" w:rsidR="00FA2C2C" w:rsidRDefault="00FA2C2C">
      <w:pPr>
        <w:pBdr>
          <w:top w:val="nil"/>
          <w:left w:val="nil"/>
          <w:bottom w:val="nil"/>
          <w:right w:val="nil"/>
          <w:between w:val="nil"/>
        </w:pBdr>
        <w:rPr>
          <w:color w:val="000000"/>
          <w:sz w:val="16"/>
          <w:szCs w:val="16"/>
        </w:rPr>
      </w:pPr>
    </w:p>
    <w:p w14:paraId="20790406" w14:textId="77777777" w:rsidR="00FA2C2C" w:rsidRDefault="00FA2C2C">
      <w:pPr>
        <w:pBdr>
          <w:top w:val="nil"/>
          <w:left w:val="nil"/>
          <w:bottom w:val="nil"/>
          <w:right w:val="nil"/>
          <w:between w:val="nil"/>
        </w:pBdr>
        <w:rPr>
          <w:color w:val="000000"/>
          <w:sz w:val="19"/>
          <w:szCs w:val="19"/>
        </w:rPr>
      </w:pPr>
    </w:p>
    <w:p w14:paraId="5D9C1958" w14:textId="77777777" w:rsidR="00FA2C2C" w:rsidRDefault="00000000">
      <w:pPr>
        <w:pBdr>
          <w:top w:val="nil"/>
          <w:left w:val="nil"/>
          <w:bottom w:val="nil"/>
          <w:right w:val="nil"/>
          <w:between w:val="nil"/>
        </w:pBdr>
        <w:spacing w:line="259" w:lineRule="auto"/>
        <w:ind w:left="147" w:right="777"/>
        <w:jc w:val="both"/>
        <w:rPr>
          <w:color w:val="000000"/>
          <w:sz w:val="20"/>
          <w:szCs w:val="20"/>
        </w:rPr>
      </w:pPr>
      <w:r>
        <w:rPr>
          <w:color w:val="000000"/>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w:t>
      </w:r>
    </w:p>
    <w:p w14:paraId="48852387" w14:textId="77777777" w:rsidR="00FA2C2C" w:rsidRDefault="00000000">
      <w:pPr>
        <w:pBdr>
          <w:top w:val="nil"/>
          <w:left w:val="nil"/>
          <w:bottom w:val="nil"/>
          <w:right w:val="nil"/>
          <w:between w:val="nil"/>
        </w:pBdr>
        <w:tabs>
          <w:tab w:val="left" w:pos="2398"/>
        </w:tabs>
        <w:spacing w:before="121"/>
        <w:ind w:left="147"/>
        <w:jc w:val="both"/>
        <w:rPr>
          <w:color w:val="000000"/>
          <w:sz w:val="20"/>
          <w:szCs w:val="20"/>
        </w:rPr>
      </w:pPr>
      <w:r>
        <w:rPr>
          <w:color w:val="000000"/>
          <w:sz w:val="20"/>
          <w:szCs w:val="20"/>
        </w:rPr>
        <w:t xml:space="preserve">in data </w:t>
      </w:r>
      <w:r>
        <w:rPr>
          <w:color w:val="000000"/>
          <w:sz w:val="20"/>
          <w:szCs w:val="20"/>
          <w:u w:val="single"/>
        </w:rPr>
        <w:t xml:space="preserve"> </w:t>
      </w:r>
      <w:r>
        <w:rPr>
          <w:color w:val="000000"/>
          <w:sz w:val="20"/>
          <w:szCs w:val="20"/>
          <w:u w:val="single"/>
        </w:rPr>
        <w:tab/>
      </w:r>
    </w:p>
    <w:p w14:paraId="36B0D4B9" w14:textId="77777777" w:rsidR="00FA2C2C" w:rsidRDefault="00000000">
      <w:pPr>
        <w:pBdr>
          <w:top w:val="nil"/>
          <w:left w:val="nil"/>
          <w:bottom w:val="nil"/>
          <w:right w:val="nil"/>
          <w:between w:val="nil"/>
        </w:pBdr>
        <w:spacing w:before="138"/>
        <w:ind w:left="147"/>
        <w:jc w:val="both"/>
        <w:rPr>
          <w:color w:val="000000"/>
          <w:sz w:val="20"/>
          <w:szCs w:val="20"/>
        </w:rPr>
      </w:pPr>
      <w:r>
        <w:rPr>
          <w:color w:val="000000"/>
          <w:sz w:val="20"/>
          <w:szCs w:val="20"/>
        </w:rPr>
        <w:t>come risulta da verbale n.</w:t>
      </w:r>
      <w:r>
        <w:rPr>
          <w:color w:val="000000"/>
          <w:sz w:val="20"/>
          <w:szCs w:val="20"/>
          <w:u w:val="single"/>
        </w:rPr>
        <w:t xml:space="preserve">     </w:t>
      </w:r>
      <w:r>
        <w:rPr>
          <w:color w:val="000000"/>
          <w:sz w:val="20"/>
          <w:szCs w:val="20"/>
        </w:rPr>
        <w:t>allegato</w:t>
      </w:r>
    </w:p>
    <w:p w14:paraId="38DD9F84" w14:textId="77777777" w:rsidR="00FA2C2C" w:rsidRDefault="00FA2C2C">
      <w:pPr>
        <w:pBdr>
          <w:top w:val="nil"/>
          <w:left w:val="nil"/>
          <w:bottom w:val="nil"/>
          <w:right w:val="nil"/>
          <w:between w:val="nil"/>
        </w:pBdr>
        <w:rPr>
          <w:color w:val="000000"/>
          <w:sz w:val="20"/>
          <w:szCs w:val="20"/>
        </w:rPr>
      </w:pPr>
    </w:p>
    <w:p w14:paraId="293D4A6B" w14:textId="77777777" w:rsidR="00FA2C2C" w:rsidRDefault="00FA2C2C">
      <w:pPr>
        <w:pBdr>
          <w:top w:val="nil"/>
          <w:left w:val="nil"/>
          <w:bottom w:val="nil"/>
          <w:right w:val="nil"/>
          <w:between w:val="nil"/>
        </w:pBdr>
        <w:spacing w:before="2"/>
        <w:rPr>
          <w:color w:val="000000"/>
          <w:sz w:val="13"/>
          <w:szCs w:val="13"/>
        </w:rPr>
      </w:pPr>
    </w:p>
    <w:tbl>
      <w:tblPr>
        <w:tblStyle w:val="afffb"/>
        <w:tblW w:w="10209"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4"/>
        <w:gridCol w:w="2976"/>
        <w:gridCol w:w="3829"/>
      </w:tblGrid>
      <w:tr w:rsidR="00FA2C2C" w14:paraId="68B9238A" w14:textId="77777777">
        <w:trPr>
          <w:trHeight w:val="525"/>
        </w:trPr>
        <w:tc>
          <w:tcPr>
            <w:tcW w:w="3404" w:type="dxa"/>
          </w:tcPr>
          <w:p w14:paraId="2F5CBEF1" w14:textId="77777777" w:rsidR="00FA2C2C" w:rsidRDefault="00000000">
            <w:pPr>
              <w:pBdr>
                <w:top w:val="nil"/>
                <w:left w:val="nil"/>
                <w:bottom w:val="nil"/>
                <w:right w:val="nil"/>
                <w:between w:val="nil"/>
              </w:pBdr>
              <w:ind w:left="914"/>
              <w:rPr>
                <w:color w:val="000000"/>
                <w:sz w:val="20"/>
                <w:szCs w:val="20"/>
              </w:rPr>
            </w:pPr>
            <w:r>
              <w:rPr>
                <w:color w:val="000000"/>
                <w:sz w:val="20"/>
                <w:szCs w:val="20"/>
              </w:rPr>
              <w:t>Nome e Cognome</w:t>
            </w:r>
          </w:p>
        </w:tc>
        <w:tc>
          <w:tcPr>
            <w:tcW w:w="2976" w:type="dxa"/>
          </w:tcPr>
          <w:p w14:paraId="1415F5C0" w14:textId="77777777" w:rsidR="00FA2C2C" w:rsidRDefault="00000000">
            <w:pPr>
              <w:pBdr>
                <w:top w:val="nil"/>
                <w:left w:val="nil"/>
                <w:bottom w:val="nil"/>
                <w:right w:val="nil"/>
                <w:between w:val="nil"/>
              </w:pBdr>
              <w:spacing w:line="259" w:lineRule="auto"/>
              <w:ind w:left="108" w:right="783"/>
              <w:rPr>
                <w:color w:val="000000"/>
                <w:sz w:val="14"/>
                <w:szCs w:val="14"/>
              </w:rPr>
            </w:pPr>
            <w:r>
              <w:rPr>
                <w:color w:val="000000"/>
                <w:sz w:val="14"/>
                <w:szCs w:val="14"/>
              </w:rPr>
              <w:t>*specificare a quale titolo ciascun componente interviene al GLO</w:t>
            </w:r>
          </w:p>
        </w:tc>
        <w:tc>
          <w:tcPr>
            <w:tcW w:w="3829" w:type="dxa"/>
          </w:tcPr>
          <w:p w14:paraId="29818431" w14:textId="77777777" w:rsidR="00FA2C2C" w:rsidRDefault="00000000">
            <w:pPr>
              <w:pBdr>
                <w:top w:val="nil"/>
                <w:left w:val="nil"/>
                <w:bottom w:val="nil"/>
                <w:right w:val="nil"/>
                <w:between w:val="nil"/>
              </w:pBdr>
              <w:spacing w:line="217" w:lineRule="auto"/>
              <w:ind w:left="1636" w:right="1622"/>
              <w:jc w:val="center"/>
              <w:rPr>
                <w:color w:val="000000"/>
                <w:sz w:val="18"/>
                <w:szCs w:val="18"/>
              </w:rPr>
            </w:pPr>
            <w:r>
              <w:rPr>
                <w:color w:val="000000"/>
                <w:sz w:val="18"/>
                <w:szCs w:val="18"/>
              </w:rPr>
              <w:t>FIRMA</w:t>
            </w:r>
          </w:p>
        </w:tc>
      </w:tr>
      <w:tr w:rsidR="00FA2C2C" w14:paraId="4A897742" w14:textId="77777777">
        <w:trPr>
          <w:trHeight w:val="419"/>
        </w:trPr>
        <w:tc>
          <w:tcPr>
            <w:tcW w:w="3404" w:type="dxa"/>
          </w:tcPr>
          <w:p w14:paraId="219559E0" w14:textId="77777777" w:rsidR="00FA2C2C" w:rsidRDefault="00000000">
            <w:pPr>
              <w:pBdr>
                <w:top w:val="nil"/>
                <w:left w:val="nil"/>
                <w:bottom w:val="nil"/>
                <w:right w:val="nil"/>
                <w:between w:val="nil"/>
              </w:pBdr>
              <w:ind w:left="187"/>
              <w:rPr>
                <w:color w:val="000000"/>
                <w:sz w:val="20"/>
                <w:szCs w:val="20"/>
              </w:rPr>
            </w:pPr>
            <w:r>
              <w:rPr>
                <w:color w:val="000000"/>
                <w:sz w:val="20"/>
                <w:szCs w:val="20"/>
              </w:rPr>
              <w:t>1.</w:t>
            </w:r>
          </w:p>
        </w:tc>
        <w:tc>
          <w:tcPr>
            <w:tcW w:w="2976" w:type="dxa"/>
          </w:tcPr>
          <w:p w14:paraId="79A599B3"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c>
          <w:tcPr>
            <w:tcW w:w="3829" w:type="dxa"/>
          </w:tcPr>
          <w:p w14:paraId="61065220"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r>
      <w:tr w:rsidR="00FA2C2C" w14:paraId="4A18AE3A" w14:textId="77777777">
        <w:trPr>
          <w:trHeight w:val="422"/>
        </w:trPr>
        <w:tc>
          <w:tcPr>
            <w:tcW w:w="3404" w:type="dxa"/>
          </w:tcPr>
          <w:p w14:paraId="16B0EC75" w14:textId="77777777" w:rsidR="00FA2C2C" w:rsidRDefault="00000000">
            <w:pPr>
              <w:pBdr>
                <w:top w:val="nil"/>
                <w:left w:val="nil"/>
                <w:bottom w:val="nil"/>
                <w:right w:val="nil"/>
                <w:between w:val="nil"/>
              </w:pBdr>
              <w:spacing w:before="1"/>
              <w:ind w:left="177"/>
              <w:rPr>
                <w:color w:val="000000"/>
                <w:sz w:val="20"/>
                <w:szCs w:val="20"/>
              </w:rPr>
            </w:pPr>
            <w:r>
              <w:rPr>
                <w:color w:val="000000"/>
                <w:sz w:val="20"/>
                <w:szCs w:val="20"/>
              </w:rPr>
              <w:t>2.</w:t>
            </w:r>
          </w:p>
        </w:tc>
        <w:tc>
          <w:tcPr>
            <w:tcW w:w="2976" w:type="dxa"/>
          </w:tcPr>
          <w:p w14:paraId="1C6BF0F0"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c>
          <w:tcPr>
            <w:tcW w:w="3829" w:type="dxa"/>
          </w:tcPr>
          <w:p w14:paraId="7406F602"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r>
      <w:tr w:rsidR="00FA2C2C" w14:paraId="56EEF171" w14:textId="77777777">
        <w:trPr>
          <w:trHeight w:val="419"/>
        </w:trPr>
        <w:tc>
          <w:tcPr>
            <w:tcW w:w="3404" w:type="dxa"/>
          </w:tcPr>
          <w:p w14:paraId="2FE0B885" w14:textId="77777777" w:rsidR="00FA2C2C" w:rsidRDefault="00000000">
            <w:pPr>
              <w:pBdr>
                <w:top w:val="nil"/>
                <w:left w:val="nil"/>
                <w:bottom w:val="nil"/>
                <w:right w:val="nil"/>
                <w:between w:val="nil"/>
              </w:pBdr>
              <w:ind w:left="177"/>
              <w:rPr>
                <w:color w:val="000000"/>
                <w:sz w:val="20"/>
                <w:szCs w:val="20"/>
              </w:rPr>
            </w:pPr>
            <w:r>
              <w:rPr>
                <w:color w:val="000000"/>
                <w:sz w:val="20"/>
                <w:szCs w:val="20"/>
              </w:rPr>
              <w:t>3.</w:t>
            </w:r>
          </w:p>
        </w:tc>
        <w:tc>
          <w:tcPr>
            <w:tcW w:w="2976" w:type="dxa"/>
          </w:tcPr>
          <w:p w14:paraId="5B138ACD"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c>
          <w:tcPr>
            <w:tcW w:w="3829" w:type="dxa"/>
          </w:tcPr>
          <w:p w14:paraId="17C0B510"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r>
      <w:tr w:rsidR="00FA2C2C" w14:paraId="118C4022" w14:textId="77777777">
        <w:trPr>
          <w:trHeight w:val="421"/>
        </w:trPr>
        <w:tc>
          <w:tcPr>
            <w:tcW w:w="3404" w:type="dxa"/>
          </w:tcPr>
          <w:p w14:paraId="27B15298" w14:textId="77777777" w:rsidR="00FA2C2C" w:rsidRDefault="00000000">
            <w:pPr>
              <w:pBdr>
                <w:top w:val="nil"/>
                <w:left w:val="nil"/>
                <w:bottom w:val="nil"/>
                <w:right w:val="nil"/>
                <w:between w:val="nil"/>
              </w:pBdr>
              <w:ind w:left="177"/>
              <w:rPr>
                <w:color w:val="000000"/>
                <w:sz w:val="20"/>
                <w:szCs w:val="20"/>
              </w:rPr>
            </w:pPr>
            <w:r>
              <w:rPr>
                <w:color w:val="000000"/>
                <w:sz w:val="20"/>
                <w:szCs w:val="20"/>
              </w:rPr>
              <w:t>4.</w:t>
            </w:r>
          </w:p>
        </w:tc>
        <w:tc>
          <w:tcPr>
            <w:tcW w:w="2976" w:type="dxa"/>
          </w:tcPr>
          <w:p w14:paraId="58BA6330"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c>
          <w:tcPr>
            <w:tcW w:w="3829" w:type="dxa"/>
          </w:tcPr>
          <w:p w14:paraId="017C1DB4"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r>
      <w:tr w:rsidR="00FA2C2C" w14:paraId="0382EAC7" w14:textId="77777777">
        <w:trPr>
          <w:trHeight w:val="419"/>
        </w:trPr>
        <w:tc>
          <w:tcPr>
            <w:tcW w:w="3404" w:type="dxa"/>
          </w:tcPr>
          <w:p w14:paraId="4C85259A" w14:textId="77777777" w:rsidR="00FA2C2C" w:rsidRDefault="00000000">
            <w:pPr>
              <w:pBdr>
                <w:top w:val="nil"/>
                <w:left w:val="nil"/>
                <w:bottom w:val="nil"/>
                <w:right w:val="nil"/>
                <w:between w:val="nil"/>
              </w:pBdr>
              <w:ind w:left="177"/>
              <w:rPr>
                <w:color w:val="000000"/>
                <w:sz w:val="20"/>
                <w:szCs w:val="20"/>
              </w:rPr>
            </w:pPr>
            <w:r>
              <w:rPr>
                <w:color w:val="000000"/>
                <w:sz w:val="20"/>
                <w:szCs w:val="20"/>
              </w:rPr>
              <w:t>5.</w:t>
            </w:r>
          </w:p>
        </w:tc>
        <w:tc>
          <w:tcPr>
            <w:tcW w:w="2976" w:type="dxa"/>
          </w:tcPr>
          <w:p w14:paraId="2B0074B4"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c>
          <w:tcPr>
            <w:tcW w:w="3829" w:type="dxa"/>
          </w:tcPr>
          <w:p w14:paraId="4B89E0D3"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r>
      <w:tr w:rsidR="00FA2C2C" w14:paraId="134F059A" w14:textId="77777777">
        <w:trPr>
          <w:trHeight w:val="420"/>
        </w:trPr>
        <w:tc>
          <w:tcPr>
            <w:tcW w:w="3404" w:type="dxa"/>
          </w:tcPr>
          <w:p w14:paraId="50758BE4" w14:textId="77777777" w:rsidR="00FA2C2C" w:rsidRDefault="00000000">
            <w:pPr>
              <w:pBdr>
                <w:top w:val="nil"/>
                <w:left w:val="nil"/>
                <w:bottom w:val="nil"/>
                <w:right w:val="nil"/>
                <w:between w:val="nil"/>
              </w:pBdr>
              <w:ind w:left="177"/>
              <w:rPr>
                <w:color w:val="000000"/>
                <w:sz w:val="20"/>
                <w:szCs w:val="20"/>
              </w:rPr>
            </w:pPr>
            <w:r>
              <w:rPr>
                <w:color w:val="000000"/>
                <w:sz w:val="20"/>
                <w:szCs w:val="20"/>
              </w:rPr>
              <w:t>6.</w:t>
            </w:r>
          </w:p>
        </w:tc>
        <w:tc>
          <w:tcPr>
            <w:tcW w:w="2976" w:type="dxa"/>
          </w:tcPr>
          <w:p w14:paraId="48847B20"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c>
          <w:tcPr>
            <w:tcW w:w="3829" w:type="dxa"/>
          </w:tcPr>
          <w:p w14:paraId="1D74578A"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r>
      <w:tr w:rsidR="00FA2C2C" w14:paraId="48584256" w14:textId="77777777">
        <w:trPr>
          <w:trHeight w:val="422"/>
        </w:trPr>
        <w:tc>
          <w:tcPr>
            <w:tcW w:w="3404" w:type="dxa"/>
          </w:tcPr>
          <w:p w14:paraId="5996AED3" w14:textId="77777777" w:rsidR="00FA2C2C" w:rsidRDefault="00000000">
            <w:pPr>
              <w:pBdr>
                <w:top w:val="nil"/>
                <w:left w:val="nil"/>
                <w:bottom w:val="nil"/>
                <w:right w:val="nil"/>
                <w:between w:val="nil"/>
              </w:pBdr>
              <w:ind w:left="177"/>
              <w:rPr>
                <w:color w:val="000000"/>
                <w:sz w:val="20"/>
                <w:szCs w:val="20"/>
              </w:rPr>
            </w:pPr>
            <w:r>
              <w:rPr>
                <w:color w:val="000000"/>
                <w:sz w:val="20"/>
                <w:szCs w:val="20"/>
              </w:rPr>
              <w:t>7.</w:t>
            </w:r>
          </w:p>
        </w:tc>
        <w:tc>
          <w:tcPr>
            <w:tcW w:w="2976" w:type="dxa"/>
          </w:tcPr>
          <w:p w14:paraId="04BDB23E"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c>
          <w:tcPr>
            <w:tcW w:w="3829" w:type="dxa"/>
          </w:tcPr>
          <w:p w14:paraId="7C6BA2FA" w14:textId="77777777" w:rsidR="00FA2C2C" w:rsidRDefault="00FA2C2C">
            <w:pPr>
              <w:pBdr>
                <w:top w:val="nil"/>
                <w:left w:val="nil"/>
                <w:bottom w:val="nil"/>
                <w:right w:val="nil"/>
                <w:between w:val="nil"/>
              </w:pBdr>
              <w:rPr>
                <w:rFonts w:ascii="Times New Roman" w:eastAsia="Times New Roman" w:hAnsi="Times New Roman" w:cs="Times New Roman"/>
                <w:color w:val="000000"/>
                <w:sz w:val="16"/>
                <w:szCs w:val="16"/>
              </w:rPr>
            </w:pPr>
          </w:p>
        </w:tc>
      </w:tr>
    </w:tbl>
    <w:p w14:paraId="7CF5BE45" w14:textId="77777777" w:rsidR="00FA2C2C" w:rsidRDefault="00FA2C2C"/>
    <w:sectPr w:rsidR="00FA2C2C">
      <w:pgSz w:w="11910" w:h="16840"/>
      <w:pgMar w:top="1120" w:right="220" w:bottom="800" w:left="560" w:header="0" w:footer="6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7DE6D" w14:textId="77777777" w:rsidR="0089103B" w:rsidRDefault="0089103B">
      <w:r>
        <w:separator/>
      </w:r>
    </w:p>
  </w:endnote>
  <w:endnote w:type="continuationSeparator" w:id="0">
    <w:p w14:paraId="7798A439" w14:textId="77777777" w:rsidR="0089103B" w:rsidRDefault="00891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abriola">
    <w:panose1 w:val="04040605051002020D02"/>
    <w:charset w:val="00"/>
    <w:family w:val="decorative"/>
    <w:pitch w:val="variable"/>
    <w:sig w:usb0="E00002EF" w:usb1="5000204B" w:usb2="00000000" w:usb3="00000000" w:csb0="0000009F" w:csb1="00000000"/>
  </w:font>
  <w:font w:name="Noto Sans Symbols">
    <w:altName w:val="Calibri"/>
    <w:charset w:val="00"/>
    <w:family w:val="auto"/>
    <w:pitch w:val="default"/>
  </w:font>
  <w:font w:name="Arimo">
    <w:charset w:val="00"/>
    <w:family w:val="auto"/>
    <w:pitch w:val="default"/>
  </w:font>
  <w:font w:name="Calibri">
    <w:panose1 w:val="020F0502020204030204"/>
    <w:charset w:val="00"/>
    <w:family w:val="swiss"/>
    <w:pitch w:val="variable"/>
    <w:sig w:usb0="E4002EFF" w:usb1="C000247B" w:usb2="00000009" w:usb3="00000000" w:csb0="000001FF" w:csb1="00000000"/>
  </w:font>
  <w:font w:name="Arial Unicode MS">
    <w:altName w:val="Arial"/>
    <w:panose1 w:val="020B0604020202020204"/>
    <w:charset w:val="00"/>
    <w:family w:val="auto"/>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C5052" w14:textId="77777777" w:rsidR="00FA2C2C" w:rsidRDefault="00000000">
    <w:pPr>
      <w:pBdr>
        <w:top w:val="nil"/>
        <w:left w:val="nil"/>
        <w:bottom w:val="nil"/>
        <w:right w:val="nil"/>
        <w:between w:val="nil"/>
      </w:pBdr>
      <w:spacing w:line="14" w:lineRule="auto"/>
      <w:rPr>
        <w:color w:val="000000"/>
        <w:sz w:val="20"/>
        <w:szCs w:val="20"/>
      </w:rPr>
    </w:pPr>
    <w:r>
      <w:rPr>
        <w:noProof/>
      </w:rPr>
      <mc:AlternateContent>
        <mc:Choice Requires="wpg">
          <w:drawing>
            <wp:anchor distT="0" distB="0" distL="0" distR="0" simplePos="0" relativeHeight="251658240" behindDoc="1" locked="0" layoutInCell="1" hidden="0" allowOverlap="1" wp14:anchorId="591AA8F3" wp14:editId="6ED05362">
              <wp:simplePos x="0" y="0"/>
              <wp:positionH relativeFrom="column">
                <wp:posOffset>6642100</wp:posOffset>
              </wp:positionH>
              <wp:positionV relativeFrom="paragraph">
                <wp:posOffset>10147300</wp:posOffset>
              </wp:positionV>
              <wp:extent cx="238760" cy="184785"/>
              <wp:effectExtent l="0" t="0" r="0" b="0"/>
              <wp:wrapNone/>
              <wp:docPr id="92" name="Rettangolo 92"/>
              <wp:cNvGraphicFramePr/>
              <a:graphic xmlns:a="http://schemas.openxmlformats.org/drawingml/2006/main">
                <a:graphicData uri="http://schemas.microsoft.com/office/word/2010/wordprocessingShape">
                  <wps:wsp>
                    <wps:cNvSpPr/>
                    <wps:spPr>
                      <a:xfrm>
                        <a:off x="5236145" y="3697133"/>
                        <a:ext cx="219710" cy="165735"/>
                      </a:xfrm>
                      <a:prstGeom prst="rect">
                        <a:avLst/>
                      </a:prstGeom>
                      <a:noFill/>
                      <a:ln>
                        <a:noFill/>
                      </a:ln>
                    </wps:spPr>
                    <wps:txbx>
                      <w:txbxContent>
                        <w:p w14:paraId="39E29234" w14:textId="77777777" w:rsidR="00FA2C2C" w:rsidRDefault="00000000">
                          <w:pPr>
                            <w:spacing w:line="245" w:lineRule="auto"/>
                            <w:ind w:left="60" w:firstLine="120"/>
                            <w:textDirection w:val="btLr"/>
                          </w:pPr>
                          <w:r>
                            <w:rPr>
                              <w:rFonts w:ascii="Calibri" w:eastAsia="Calibri" w:hAnsi="Calibri" w:cs="Calibri"/>
                              <w:color w:val="000000"/>
                            </w:rPr>
                            <w:t xml:space="preserve"> PAGE </w:t>
                          </w:r>
                          <w:r>
                            <w:rPr>
                              <w:color w:val="000000"/>
                            </w:rPr>
                            <w:t>10</w:t>
                          </w:r>
                        </w:p>
                      </w:txbxContent>
                    </wps:txbx>
                    <wps:bodyPr spcFirstLastPara="1" wrap="square" lIns="0" tIns="0" rIns="0"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6642100</wp:posOffset>
              </wp:positionH>
              <wp:positionV relativeFrom="paragraph">
                <wp:posOffset>10147300</wp:posOffset>
              </wp:positionV>
              <wp:extent cx="238760" cy="184785"/>
              <wp:effectExtent b="0" l="0" r="0" t="0"/>
              <wp:wrapNone/>
              <wp:docPr id="92" name="image16.png"/>
              <a:graphic>
                <a:graphicData uri="http://schemas.openxmlformats.org/drawingml/2006/picture">
                  <pic:pic>
                    <pic:nvPicPr>
                      <pic:cNvPr id="0" name="image16.png"/>
                      <pic:cNvPicPr preferRelativeResize="0"/>
                    </pic:nvPicPr>
                    <pic:blipFill>
                      <a:blip r:embed="rId1"/>
                      <a:srcRect/>
                      <a:stretch>
                        <a:fillRect/>
                      </a:stretch>
                    </pic:blipFill>
                    <pic:spPr>
                      <a:xfrm>
                        <a:off x="0" y="0"/>
                        <a:ext cx="238760" cy="18478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40353" w14:textId="77777777" w:rsidR="0089103B" w:rsidRDefault="0089103B">
      <w:r>
        <w:separator/>
      </w:r>
    </w:p>
  </w:footnote>
  <w:footnote w:type="continuationSeparator" w:id="0">
    <w:p w14:paraId="5A859048" w14:textId="77777777" w:rsidR="0089103B" w:rsidRDefault="008910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F77BA"/>
    <w:multiLevelType w:val="multilevel"/>
    <w:tmpl w:val="BC720BFC"/>
    <w:lvl w:ilvl="0">
      <w:start w:val="1"/>
      <w:numFmt w:val="lowerLetter"/>
      <w:lvlText w:val="%1)"/>
      <w:lvlJc w:val="left"/>
      <w:pPr>
        <w:ind w:left="107" w:hanging="202"/>
      </w:pPr>
      <w:rPr>
        <w:rFonts w:ascii="Tahoma" w:eastAsia="Tahoma" w:hAnsi="Tahoma" w:cs="Tahoma"/>
        <w:sz w:val="18"/>
        <w:szCs w:val="18"/>
      </w:rPr>
    </w:lvl>
    <w:lvl w:ilvl="1">
      <w:numFmt w:val="bullet"/>
      <w:lvlText w:val="•"/>
      <w:lvlJc w:val="left"/>
      <w:pPr>
        <w:ind w:left="886" w:hanging="202"/>
      </w:pPr>
    </w:lvl>
    <w:lvl w:ilvl="2">
      <w:numFmt w:val="bullet"/>
      <w:lvlText w:val="•"/>
      <w:lvlJc w:val="left"/>
      <w:pPr>
        <w:ind w:left="1673" w:hanging="200"/>
      </w:pPr>
    </w:lvl>
    <w:lvl w:ilvl="3">
      <w:numFmt w:val="bullet"/>
      <w:lvlText w:val="•"/>
      <w:lvlJc w:val="left"/>
      <w:pPr>
        <w:ind w:left="2460" w:hanging="202"/>
      </w:pPr>
    </w:lvl>
    <w:lvl w:ilvl="4">
      <w:numFmt w:val="bullet"/>
      <w:lvlText w:val="•"/>
      <w:lvlJc w:val="left"/>
      <w:pPr>
        <w:ind w:left="3246" w:hanging="201"/>
      </w:pPr>
    </w:lvl>
    <w:lvl w:ilvl="5">
      <w:numFmt w:val="bullet"/>
      <w:lvlText w:val="•"/>
      <w:lvlJc w:val="left"/>
      <w:pPr>
        <w:ind w:left="4033" w:hanging="202"/>
      </w:pPr>
    </w:lvl>
    <w:lvl w:ilvl="6">
      <w:numFmt w:val="bullet"/>
      <w:lvlText w:val="•"/>
      <w:lvlJc w:val="left"/>
      <w:pPr>
        <w:ind w:left="4820" w:hanging="202"/>
      </w:pPr>
    </w:lvl>
    <w:lvl w:ilvl="7">
      <w:numFmt w:val="bullet"/>
      <w:lvlText w:val="•"/>
      <w:lvlJc w:val="left"/>
      <w:pPr>
        <w:ind w:left="5606" w:hanging="202"/>
      </w:pPr>
    </w:lvl>
    <w:lvl w:ilvl="8">
      <w:numFmt w:val="bullet"/>
      <w:lvlText w:val="•"/>
      <w:lvlJc w:val="left"/>
      <w:pPr>
        <w:ind w:left="6393" w:hanging="202"/>
      </w:pPr>
    </w:lvl>
  </w:abstractNum>
  <w:abstractNum w:abstractNumId="1" w15:restartNumberingAfterBreak="0">
    <w:nsid w:val="45B3266C"/>
    <w:multiLevelType w:val="multilevel"/>
    <w:tmpl w:val="6F046464"/>
    <w:lvl w:ilvl="0">
      <w:start w:val="8"/>
      <w:numFmt w:val="decimal"/>
      <w:lvlText w:val="%1."/>
      <w:lvlJc w:val="left"/>
      <w:pPr>
        <w:ind w:left="395" w:hanging="248"/>
      </w:pPr>
      <w:rPr>
        <w:b/>
      </w:rPr>
    </w:lvl>
    <w:lvl w:ilvl="1">
      <w:numFmt w:val="bullet"/>
      <w:lvlText w:val="•"/>
      <w:lvlJc w:val="left"/>
      <w:pPr>
        <w:ind w:left="1472" w:hanging="248"/>
      </w:pPr>
    </w:lvl>
    <w:lvl w:ilvl="2">
      <w:numFmt w:val="bullet"/>
      <w:lvlText w:val="•"/>
      <w:lvlJc w:val="left"/>
      <w:pPr>
        <w:ind w:left="2545" w:hanging="248"/>
      </w:pPr>
    </w:lvl>
    <w:lvl w:ilvl="3">
      <w:numFmt w:val="bullet"/>
      <w:lvlText w:val="•"/>
      <w:lvlJc w:val="left"/>
      <w:pPr>
        <w:ind w:left="3617" w:hanging="248"/>
      </w:pPr>
    </w:lvl>
    <w:lvl w:ilvl="4">
      <w:numFmt w:val="bullet"/>
      <w:lvlText w:val="•"/>
      <w:lvlJc w:val="left"/>
      <w:pPr>
        <w:ind w:left="4690" w:hanging="248"/>
      </w:pPr>
    </w:lvl>
    <w:lvl w:ilvl="5">
      <w:numFmt w:val="bullet"/>
      <w:lvlText w:val="•"/>
      <w:lvlJc w:val="left"/>
      <w:pPr>
        <w:ind w:left="5763" w:hanging="248"/>
      </w:pPr>
    </w:lvl>
    <w:lvl w:ilvl="6">
      <w:numFmt w:val="bullet"/>
      <w:lvlText w:val="•"/>
      <w:lvlJc w:val="left"/>
      <w:pPr>
        <w:ind w:left="6835" w:hanging="248"/>
      </w:pPr>
    </w:lvl>
    <w:lvl w:ilvl="7">
      <w:numFmt w:val="bullet"/>
      <w:lvlText w:val="•"/>
      <w:lvlJc w:val="left"/>
      <w:pPr>
        <w:ind w:left="7908" w:hanging="248"/>
      </w:pPr>
    </w:lvl>
    <w:lvl w:ilvl="8">
      <w:numFmt w:val="bullet"/>
      <w:lvlText w:val="•"/>
      <w:lvlJc w:val="left"/>
      <w:pPr>
        <w:ind w:left="8981" w:hanging="248"/>
      </w:pPr>
    </w:lvl>
  </w:abstractNum>
  <w:abstractNum w:abstractNumId="2" w15:restartNumberingAfterBreak="0">
    <w:nsid w:val="5A827B0F"/>
    <w:multiLevelType w:val="multilevel"/>
    <w:tmpl w:val="6A7203B8"/>
    <w:lvl w:ilvl="0">
      <w:start w:val="1"/>
      <w:numFmt w:val="decimal"/>
      <w:lvlText w:val="%1."/>
      <w:lvlJc w:val="left"/>
      <w:pPr>
        <w:ind w:left="445" w:hanging="298"/>
      </w:pPr>
      <w:rPr>
        <w:rFonts w:ascii="Tahoma" w:eastAsia="Tahoma" w:hAnsi="Tahoma" w:cs="Tahoma"/>
        <w:b/>
        <w:sz w:val="24"/>
        <w:szCs w:val="24"/>
      </w:rPr>
    </w:lvl>
    <w:lvl w:ilvl="1">
      <w:start w:val="1"/>
      <w:numFmt w:val="upperLetter"/>
      <w:lvlText w:val="%2."/>
      <w:lvlJc w:val="left"/>
      <w:pPr>
        <w:ind w:left="148" w:hanging="286"/>
      </w:pPr>
      <w:rPr>
        <w:b/>
      </w:rPr>
    </w:lvl>
    <w:lvl w:ilvl="2">
      <w:numFmt w:val="bullet"/>
      <w:lvlText w:val="•"/>
      <w:lvlJc w:val="left"/>
      <w:pPr>
        <w:ind w:left="1627" w:hanging="286"/>
      </w:pPr>
    </w:lvl>
    <w:lvl w:ilvl="3">
      <w:numFmt w:val="bullet"/>
      <w:lvlText w:val="•"/>
      <w:lvlJc w:val="left"/>
      <w:pPr>
        <w:ind w:left="2814" w:hanging="286"/>
      </w:pPr>
    </w:lvl>
    <w:lvl w:ilvl="4">
      <w:numFmt w:val="bullet"/>
      <w:lvlText w:val="•"/>
      <w:lvlJc w:val="left"/>
      <w:pPr>
        <w:ind w:left="4002" w:hanging="286"/>
      </w:pPr>
    </w:lvl>
    <w:lvl w:ilvl="5">
      <w:numFmt w:val="bullet"/>
      <w:lvlText w:val="•"/>
      <w:lvlJc w:val="left"/>
      <w:pPr>
        <w:ind w:left="5189" w:hanging="286"/>
      </w:pPr>
    </w:lvl>
    <w:lvl w:ilvl="6">
      <w:numFmt w:val="bullet"/>
      <w:lvlText w:val="•"/>
      <w:lvlJc w:val="left"/>
      <w:pPr>
        <w:ind w:left="6376" w:hanging="286"/>
      </w:pPr>
    </w:lvl>
    <w:lvl w:ilvl="7">
      <w:numFmt w:val="bullet"/>
      <w:lvlText w:val="•"/>
      <w:lvlJc w:val="left"/>
      <w:pPr>
        <w:ind w:left="7564" w:hanging="286"/>
      </w:pPr>
    </w:lvl>
    <w:lvl w:ilvl="8">
      <w:numFmt w:val="bullet"/>
      <w:lvlText w:val="•"/>
      <w:lvlJc w:val="left"/>
      <w:pPr>
        <w:ind w:left="8751" w:hanging="286"/>
      </w:pPr>
    </w:lvl>
  </w:abstractNum>
  <w:abstractNum w:abstractNumId="3" w15:restartNumberingAfterBreak="0">
    <w:nsid w:val="65D724B4"/>
    <w:multiLevelType w:val="multilevel"/>
    <w:tmpl w:val="8FA89602"/>
    <w:lvl w:ilvl="0">
      <w:numFmt w:val="bullet"/>
      <w:lvlText w:val="-"/>
      <w:lvlJc w:val="left"/>
      <w:pPr>
        <w:ind w:left="551" w:hanging="121"/>
      </w:pPr>
      <w:rPr>
        <w:rFonts w:ascii="Tahoma" w:eastAsia="Tahoma" w:hAnsi="Tahoma" w:cs="Tahoma"/>
        <w:sz w:val="18"/>
        <w:szCs w:val="18"/>
      </w:rPr>
    </w:lvl>
    <w:lvl w:ilvl="1">
      <w:numFmt w:val="bullet"/>
      <w:lvlText w:val="•"/>
      <w:lvlJc w:val="left"/>
      <w:pPr>
        <w:ind w:left="1616" w:hanging="121"/>
      </w:pPr>
    </w:lvl>
    <w:lvl w:ilvl="2">
      <w:numFmt w:val="bullet"/>
      <w:lvlText w:val="•"/>
      <w:lvlJc w:val="left"/>
      <w:pPr>
        <w:ind w:left="2673" w:hanging="121"/>
      </w:pPr>
    </w:lvl>
    <w:lvl w:ilvl="3">
      <w:numFmt w:val="bullet"/>
      <w:lvlText w:val="•"/>
      <w:lvlJc w:val="left"/>
      <w:pPr>
        <w:ind w:left="3729" w:hanging="121"/>
      </w:pPr>
    </w:lvl>
    <w:lvl w:ilvl="4">
      <w:numFmt w:val="bullet"/>
      <w:lvlText w:val="•"/>
      <w:lvlJc w:val="left"/>
      <w:pPr>
        <w:ind w:left="4786" w:hanging="121"/>
      </w:pPr>
    </w:lvl>
    <w:lvl w:ilvl="5">
      <w:numFmt w:val="bullet"/>
      <w:lvlText w:val="•"/>
      <w:lvlJc w:val="left"/>
      <w:pPr>
        <w:ind w:left="5843" w:hanging="121"/>
      </w:pPr>
    </w:lvl>
    <w:lvl w:ilvl="6">
      <w:numFmt w:val="bullet"/>
      <w:lvlText w:val="•"/>
      <w:lvlJc w:val="left"/>
      <w:pPr>
        <w:ind w:left="6899" w:hanging="121"/>
      </w:pPr>
    </w:lvl>
    <w:lvl w:ilvl="7">
      <w:numFmt w:val="bullet"/>
      <w:lvlText w:val="•"/>
      <w:lvlJc w:val="left"/>
      <w:pPr>
        <w:ind w:left="7956" w:hanging="121"/>
      </w:pPr>
    </w:lvl>
    <w:lvl w:ilvl="8">
      <w:numFmt w:val="bullet"/>
      <w:lvlText w:val="•"/>
      <w:lvlJc w:val="left"/>
      <w:pPr>
        <w:ind w:left="9013" w:hanging="121"/>
      </w:pPr>
    </w:lvl>
  </w:abstractNum>
  <w:abstractNum w:abstractNumId="4" w15:restartNumberingAfterBreak="0">
    <w:nsid w:val="6D8C5317"/>
    <w:multiLevelType w:val="multilevel"/>
    <w:tmpl w:val="DB1E86FC"/>
    <w:lvl w:ilvl="0">
      <w:numFmt w:val="bullet"/>
      <w:lvlText w:val="-"/>
      <w:lvlJc w:val="left"/>
      <w:pPr>
        <w:ind w:left="107" w:hanging="121"/>
      </w:pPr>
      <w:rPr>
        <w:rFonts w:ascii="Tahoma" w:eastAsia="Tahoma" w:hAnsi="Tahoma" w:cs="Tahoma"/>
        <w:sz w:val="18"/>
        <w:szCs w:val="18"/>
      </w:rPr>
    </w:lvl>
    <w:lvl w:ilvl="1">
      <w:numFmt w:val="bullet"/>
      <w:lvlText w:val="•"/>
      <w:lvlJc w:val="left"/>
      <w:pPr>
        <w:ind w:left="886" w:hanging="121"/>
      </w:pPr>
    </w:lvl>
    <w:lvl w:ilvl="2">
      <w:numFmt w:val="bullet"/>
      <w:lvlText w:val="•"/>
      <w:lvlJc w:val="left"/>
      <w:pPr>
        <w:ind w:left="1673" w:hanging="120"/>
      </w:pPr>
    </w:lvl>
    <w:lvl w:ilvl="3">
      <w:numFmt w:val="bullet"/>
      <w:lvlText w:val="•"/>
      <w:lvlJc w:val="left"/>
      <w:pPr>
        <w:ind w:left="2460" w:hanging="121"/>
      </w:pPr>
    </w:lvl>
    <w:lvl w:ilvl="4">
      <w:numFmt w:val="bullet"/>
      <w:lvlText w:val="•"/>
      <w:lvlJc w:val="left"/>
      <w:pPr>
        <w:ind w:left="3246" w:hanging="121"/>
      </w:pPr>
    </w:lvl>
    <w:lvl w:ilvl="5">
      <w:numFmt w:val="bullet"/>
      <w:lvlText w:val="•"/>
      <w:lvlJc w:val="left"/>
      <w:pPr>
        <w:ind w:left="4033" w:hanging="121"/>
      </w:pPr>
    </w:lvl>
    <w:lvl w:ilvl="6">
      <w:numFmt w:val="bullet"/>
      <w:lvlText w:val="•"/>
      <w:lvlJc w:val="left"/>
      <w:pPr>
        <w:ind w:left="4820" w:hanging="121"/>
      </w:pPr>
    </w:lvl>
    <w:lvl w:ilvl="7">
      <w:numFmt w:val="bullet"/>
      <w:lvlText w:val="•"/>
      <w:lvlJc w:val="left"/>
      <w:pPr>
        <w:ind w:left="5606" w:hanging="121"/>
      </w:pPr>
    </w:lvl>
    <w:lvl w:ilvl="8">
      <w:numFmt w:val="bullet"/>
      <w:lvlText w:val="•"/>
      <w:lvlJc w:val="left"/>
      <w:pPr>
        <w:ind w:left="6393" w:hanging="121"/>
      </w:pPr>
    </w:lvl>
  </w:abstractNum>
  <w:abstractNum w:abstractNumId="5" w15:restartNumberingAfterBreak="0">
    <w:nsid w:val="7CA51506"/>
    <w:multiLevelType w:val="multilevel"/>
    <w:tmpl w:val="8C621708"/>
    <w:lvl w:ilvl="0">
      <w:start w:val="11"/>
      <w:numFmt w:val="decimal"/>
      <w:lvlText w:val="%1."/>
      <w:lvlJc w:val="left"/>
      <w:pPr>
        <w:ind w:left="666" w:hanging="452"/>
      </w:pPr>
      <w:rPr>
        <w:rFonts w:ascii="Tahoma" w:eastAsia="Tahoma" w:hAnsi="Tahoma" w:cs="Tahoma"/>
        <w:b/>
        <w:sz w:val="24"/>
        <w:szCs w:val="24"/>
      </w:rPr>
    </w:lvl>
    <w:lvl w:ilvl="1">
      <w:numFmt w:val="bullet"/>
      <w:lvlText w:val="•"/>
      <w:lvlJc w:val="left"/>
      <w:pPr>
        <w:ind w:left="1706" w:hanging="452"/>
      </w:pPr>
    </w:lvl>
    <w:lvl w:ilvl="2">
      <w:numFmt w:val="bullet"/>
      <w:lvlText w:val="•"/>
      <w:lvlJc w:val="left"/>
      <w:pPr>
        <w:ind w:left="2753" w:hanging="452"/>
      </w:pPr>
    </w:lvl>
    <w:lvl w:ilvl="3">
      <w:numFmt w:val="bullet"/>
      <w:lvlText w:val="•"/>
      <w:lvlJc w:val="left"/>
      <w:pPr>
        <w:ind w:left="3799" w:hanging="452"/>
      </w:pPr>
    </w:lvl>
    <w:lvl w:ilvl="4">
      <w:numFmt w:val="bullet"/>
      <w:lvlText w:val="•"/>
      <w:lvlJc w:val="left"/>
      <w:pPr>
        <w:ind w:left="4846" w:hanging="452"/>
      </w:pPr>
    </w:lvl>
    <w:lvl w:ilvl="5">
      <w:numFmt w:val="bullet"/>
      <w:lvlText w:val="•"/>
      <w:lvlJc w:val="left"/>
      <w:pPr>
        <w:ind w:left="5893" w:hanging="452"/>
      </w:pPr>
    </w:lvl>
    <w:lvl w:ilvl="6">
      <w:numFmt w:val="bullet"/>
      <w:lvlText w:val="•"/>
      <w:lvlJc w:val="left"/>
      <w:pPr>
        <w:ind w:left="6939" w:hanging="452"/>
      </w:pPr>
    </w:lvl>
    <w:lvl w:ilvl="7">
      <w:numFmt w:val="bullet"/>
      <w:lvlText w:val="•"/>
      <w:lvlJc w:val="left"/>
      <w:pPr>
        <w:ind w:left="7986" w:hanging="452"/>
      </w:pPr>
    </w:lvl>
    <w:lvl w:ilvl="8">
      <w:numFmt w:val="bullet"/>
      <w:lvlText w:val="•"/>
      <w:lvlJc w:val="left"/>
      <w:pPr>
        <w:ind w:left="9033" w:hanging="452"/>
      </w:pPr>
    </w:lvl>
  </w:abstractNum>
  <w:num w:numId="1" w16cid:durableId="375351272">
    <w:abstractNumId w:val="0"/>
  </w:num>
  <w:num w:numId="2" w16cid:durableId="1204635565">
    <w:abstractNumId w:val="4"/>
  </w:num>
  <w:num w:numId="3" w16cid:durableId="1543202244">
    <w:abstractNumId w:val="5"/>
  </w:num>
  <w:num w:numId="4" w16cid:durableId="1067993152">
    <w:abstractNumId w:val="3"/>
  </w:num>
  <w:num w:numId="5" w16cid:durableId="1773240065">
    <w:abstractNumId w:val="1"/>
  </w:num>
  <w:num w:numId="6" w16cid:durableId="10981365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C2C"/>
    <w:rsid w:val="005060C7"/>
    <w:rsid w:val="0089103B"/>
    <w:rsid w:val="00FA2C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2013B"/>
  <w15:docId w15:val="{5E1899D5-D117-4E55-BF64-2294BADF8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ahoma" w:hAnsi="Tahoma" w:cs="Tahoma"/>
        <w:sz w:val="22"/>
        <w:szCs w:val="22"/>
        <w:lang w:val="it-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ind w:left="512" w:hanging="298"/>
      <w:outlineLvl w:val="0"/>
    </w:pPr>
    <w:rPr>
      <w:b/>
      <w:sz w:val="24"/>
      <w:szCs w:val="24"/>
    </w:rPr>
  </w:style>
  <w:style w:type="paragraph" w:styleId="Titolo2">
    <w:name w:val="heading 2"/>
    <w:basedOn w:val="Normale"/>
    <w:next w:val="Normale"/>
    <w:uiPriority w:val="9"/>
    <w:unhideWhenUsed/>
    <w:qFormat/>
    <w:pPr>
      <w:ind w:left="105"/>
      <w:outlineLvl w:val="1"/>
    </w:pPr>
    <w:rPr>
      <w:rFonts w:ascii="Times New Roman" w:eastAsia="Times New Roman" w:hAnsi="Times New Roman" w:cs="Times New Roman"/>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spacing w:before="203"/>
      <w:ind w:right="198"/>
      <w:jc w:val="center"/>
    </w:pPr>
    <w:rPr>
      <w:rFonts w:ascii="Times New Roman" w:eastAsia="Times New Roman" w:hAnsi="Times New Roman" w:cs="Times New Roman"/>
      <w:b/>
      <w:sz w:val="35"/>
      <w:szCs w:val="35"/>
    </w:rPr>
  </w:style>
  <w:style w:type="table" w:customStyle="1" w:styleId="TableNormal0">
    <w:name w:val="Table Normal"/>
    <w:tblPr>
      <w:tblCellMar>
        <w:top w:w="0" w:type="dxa"/>
        <w:left w:w="0" w:type="dxa"/>
        <w:bottom w:w="0" w:type="dxa"/>
        <w:right w:w="0" w:type="dxa"/>
      </w:tblCellMar>
    </w:tbl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paragraph" w:styleId="Corpotesto">
    <w:name w:val="Body Text"/>
    <w:basedOn w:val="Normale"/>
    <w:link w:val="CorpotestoCarattere"/>
    <w:uiPriority w:val="1"/>
    <w:qFormat/>
    <w:rsid w:val="004547D9"/>
    <w:pPr>
      <w:autoSpaceDE w:val="0"/>
      <w:autoSpaceDN w:val="0"/>
    </w:pPr>
    <w:rPr>
      <w:rFonts w:ascii="Arial" w:eastAsia="Arial" w:hAnsi="Arial" w:cs="Arial"/>
      <w:b/>
      <w:bCs/>
      <w:sz w:val="47"/>
      <w:szCs w:val="47"/>
      <w:lang w:eastAsia="en-US"/>
    </w:rPr>
  </w:style>
  <w:style w:type="character" w:customStyle="1" w:styleId="CorpotestoCarattere">
    <w:name w:val="Corpo testo Carattere"/>
    <w:basedOn w:val="Carpredefinitoparagrafo"/>
    <w:link w:val="Corpotesto"/>
    <w:uiPriority w:val="1"/>
    <w:rsid w:val="004547D9"/>
    <w:rPr>
      <w:rFonts w:ascii="Arial" w:eastAsia="Arial" w:hAnsi="Arial" w:cs="Arial"/>
      <w:b/>
      <w:bCs/>
      <w:sz w:val="47"/>
      <w:szCs w:val="47"/>
      <w:lang w:eastAsia="en-US"/>
    </w:r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Pr>
  </w:style>
  <w:style w:type="table" w:customStyle="1" w:styleId="aff1">
    <w:basedOn w:val="TableNormal0"/>
    <w:tblPr>
      <w:tblStyleRowBandSize w:val="1"/>
      <w:tblStyleColBandSize w:val="1"/>
    </w:tblPr>
  </w:style>
  <w:style w:type="table" w:customStyle="1" w:styleId="aff2">
    <w:basedOn w:val="TableNormal0"/>
    <w:tblPr>
      <w:tblStyleRowBandSize w:val="1"/>
      <w:tblStyleColBandSize w:val="1"/>
    </w:tblPr>
  </w:style>
  <w:style w:type="table" w:customStyle="1" w:styleId="aff3">
    <w:basedOn w:val="TableNormal0"/>
    <w:tblPr>
      <w:tblStyleRowBandSize w:val="1"/>
      <w:tblStyleColBandSize w:val="1"/>
    </w:tblPr>
  </w:style>
  <w:style w:type="table" w:customStyle="1" w:styleId="aff4">
    <w:basedOn w:val="TableNormal0"/>
    <w:tblPr>
      <w:tblStyleRowBandSize w:val="1"/>
      <w:tblStyleColBandSize w:val="1"/>
    </w:tblPr>
  </w:style>
  <w:style w:type="table" w:customStyle="1" w:styleId="aff5">
    <w:basedOn w:val="TableNormal0"/>
    <w:tblPr>
      <w:tblStyleRowBandSize w:val="1"/>
      <w:tblStyleColBandSize w:val="1"/>
    </w:tblPr>
  </w:style>
  <w:style w:type="table" w:customStyle="1" w:styleId="aff6">
    <w:basedOn w:val="TableNormal0"/>
    <w:tblPr>
      <w:tblStyleRowBandSize w:val="1"/>
      <w:tblStyleColBandSize w:val="1"/>
    </w:tblPr>
  </w:style>
  <w:style w:type="table" w:customStyle="1" w:styleId="aff7">
    <w:basedOn w:val="TableNormal0"/>
    <w:tblPr>
      <w:tblStyleRowBandSize w:val="1"/>
      <w:tblStyleColBandSize w:val="1"/>
    </w:tblPr>
  </w:style>
  <w:style w:type="table" w:customStyle="1" w:styleId="aff8">
    <w:basedOn w:val="TableNormal0"/>
    <w:tblPr>
      <w:tblStyleRowBandSize w:val="1"/>
      <w:tblStyleColBandSize w:val="1"/>
    </w:tblPr>
  </w:style>
  <w:style w:type="table" w:customStyle="1" w:styleId="aff9">
    <w:basedOn w:val="TableNormal0"/>
    <w:tblPr>
      <w:tblStyleRowBandSize w:val="1"/>
      <w:tblStyleColBandSize w:val="1"/>
    </w:tblPr>
  </w:style>
  <w:style w:type="table" w:customStyle="1" w:styleId="affa">
    <w:basedOn w:val="TableNormal0"/>
    <w:tblPr>
      <w:tblStyleRowBandSize w:val="1"/>
      <w:tblStyleColBandSize w:val="1"/>
    </w:tblPr>
  </w:style>
  <w:style w:type="table" w:customStyle="1" w:styleId="affb">
    <w:basedOn w:val="TableNormal0"/>
    <w:tblPr>
      <w:tblStyleRowBandSize w:val="1"/>
      <w:tblStyleColBandSize w:val="1"/>
    </w:tblPr>
  </w:style>
  <w:style w:type="table" w:customStyle="1" w:styleId="affc">
    <w:basedOn w:val="TableNormal0"/>
    <w:tblPr>
      <w:tblStyleRowBandSize w:val="1"/>
      <w:tblStyleColBandSize w:val="1"/>
    </w:tblPr>
  </w:style>
  <w:style w:type="table" w:customStyle="1" w:styleId="affd">
    <w:basedOn w:val="TableNormal0"/>
    <w:tblPr>
      <w:tblStyleRowBandSize w:val="1"/>
      <w:tblStyleColBandSize w:val="1"/>
    </w:tblPr>
  </w:style>
  <w:style w:type="table" w:customStyle="1" w:styleId="affe">
    <w:basedOn w:val="TableNormal0"/>
    <w:tblPr>
      <w:tblStyleRowBandSize w:val="1"/>
      <w:tblStyleColBandSize w:val="1"/>
    </w:tblPr>
  </w:style>
  <w:style w:type="table" w:customStyle="1" w:styleId="afff">
    <w:basedOn w:val="TableNormal0"/>
    <w:tblPr>
      <w:tblStyleRowBandSize w:val="1"/>
      <w:tblStyleColBandSize w:val="1"/>
    </w:tblPr>
  </w:style>
  <w:style w:type="table" w:customStyle="1" w:styleId="afff0">
    <w:basedOn w:val="TableNormal0"/>
    <w:tblPr>
      <w:tblStyleRowBandSize w:val="1"/>
      <w:tblStyleColBandSize w:val="1"/>
    </w:tblPr>
  </w:style>
  <w:style w:type="table" w:customStyle="1" w:styleId="afff1">
    <w:basedOn w:val="TableNormal0"/>
    <w:tblPr>
      <w:tblStyleRowBandSize w:val="1"/>
      <w:tblStyleColBandSize w:val="1"/>
    </w:tblPr>
  </w:style>
  <w:style w:type="table" w:customStyle="1" w:styleId="afff2">
    <w:basedOn w:val="TableNormal0"/>
    <w:tblPr>
      <w:tblStyleRowBandSize w:val="1"/>
      <w:tblStyleColBandSize w:val="1"/>
    </w:tblPr>
  </w:style>
  <w:style w:type="table" w:customStyle="1" w:styleId="afff3">
    <w:basedOn w:val="TableNormal0"/>
    <w:tblPr>
      <w:tblStyleRowBandSize w:val="1"/>
      <w:tblStyleColBandSize w:val="1"/>
    </w:tblPr>
  </w:style>
  <w:style w:type="table" w:customStyle="1" w:styleId="afff4">
    <w:basedOn w:val="TableNormal0"/>
    <w:tblPr>
      <w:tblStyleRowBandSize w:val="1"/>
      <w:tblStyleColBandSize w:val="1"/>
    </w:tblPr>
  </w:style>
  <w:style w:type="table" w:customStyle="1" w:styleId="afff5">
    <w:basedOn w:val="TableNormal0"/>
    <w:tblPr>
      <w:tblStyleRowBandSize w:val="1"/>
      <w:tblStyleColBandSize w:val="1"/>
    </w:tblPr>
  </w:style>
  <w:style w:type="table" w:customStyle="1" w:styleId="afff6">
    <w:basedOn w:val="TableNormal0"/>
    <w:tblPr>
      <w:tblStyleRowBandSize w:val="1"/>
      <w:tblStyleColBandSize w:val="1"/>
    </w:tblPr>
  </w:style>
  <w:style w:type="table" w:customStyle="1" w:styleId="afff7">
    <w:basedOn w:val="TableNormal0"/>
    <w:tblPr>
      <w:tblStyleRowBandSize w:val="1"/>
      <w:tblStyleColBandSize w:val="1"/>
    </w:tblPr>
  </w:style>
  <w:style w:type="table" w:customStyle="1" w:styleId="afff8">
    <w:basedOn w:val="TableNormal0"/>
    <w:tblPr>
      <w:tblStyleRowBandSize w:val="1"/>
      <w:tblStyleColBandSize w:val="1"/>
    </w:tblPr>
  </w:style>
  <w:style w:type="table" w:customStyle="1" w:styleId="afff9">
    <w:basedOn w:val="TableNormal0"/>
    <w:tblPr>
      <w:tblStyleRowBandSize w:val="1"/>
      <w:tblStyleColBandSize w:val="1"/>
    </w:tblPr>
  </w:style>
  <w:style w:type="table" w:customStyle="1" w:styleId="afffa">
    <w:basedOn w:val="TableNormal0"/>
    <w:tblPr>
      <w:tblStyleRowBandSize w:val="1"/>
      <w:tblStyleColBandSize w:val="1"/>
    </w:tblPr>
  </w:style>
  <w:style w:type="table" w:customStyle="1" w:styleId="afffb">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31.png"/><Relationship Id="rId18" Type="http://schemas.openxmlformats.org/officeDocument/2006/relationships/image" Target="media/image10.png"/><Relationship Id="rId26" Type="http://schemas.openxmlformats.org/officeDocument/2006/relationships/image" Target="media/image13.png"/><Relationship Id="rId39" Type="http://schemas.openxmlformats.org/officeDocument/2006/relationships/image" Target="media/image28.png"/><Relationship Id="rId21" Type="http://schemas.openxmlformats.org/officeDocument/2006/relationships/image" Target="media/image29.png"/><Relationship Id="rId34" Type="http://schemas.openxmlformats.org/officeDocument/2006/relationships/image" Target="media/image24.png"/><Relationship Id="rId42" Type="http://schemas.openxmlformats.org/officeDocument/2006/relationships/image" Target="media/image45.png"/><Relationship Id="rId47" Type="http://schemas.openxmlformats.org/officeDocument/2006/relationships/image" Target="media/image32.png"/><Relationship Id="rId50" Type="http://schemas.openxmlformats.org/officeDocument/2006/relationships/image" Target="media/image37.pn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0.png"/><Relationship Id="rId29" Type="http://schemas.openxmlformats.org/officeDocument/2006/relationships/image" Target="media/image5.png"/><Relationship Id="rId11" Type="http://schemas.openxmlformats.org/officeDocument/2006/relationships/image" Target="media/image4.png"/><Relationship Id="rId24" Type="http://schemas.openxmlformats.org/officeDocument/2006/relationships/image" Target="media/image26.png"/><Relationship Id="rId32" Type="http://schemas.openxmlformats.org/officeDocument/2006/relationships/image" Target="media/image38.png"/><Relationship Id="rId37" Type="http://schemas.openxmlformats.org/officeDocument/2006/relationships/image" Target="media/image17.png"/><Relationship Id="rId40" Type="http://schemas.openxmlformats.org/officeDocument/2006/relationships/image" Target="media/image25.png"/><Relationship Id="rId45" Type="http://schemas.openxmlformats.org/officeDocument/2006/relationships/image" Target="media/image9.png"/><Relationship Id="rId53" Type="http://schemas.openxmlformats.org/officeDocument/2006/relationships/image" Target="media/image36.png"/><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33.png"/><Relationship Id="rId31" Type="http://schemas.openxmlformats.org/officeDocument/2006/relationships/image" Target="media/image15.png"/><Relationship Id="rId44" Type="http://schemas.openxmlformats.org/officeDocument/2006/relationships/image" Target="media/image8.png"/><Relationship Id="rId52"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 Id="rId22" Type="http://schemas.openxmlformats.org/officeDocument/2006/relationships/image" Target="media/image7.png"/><Relationship Id="rId27" Type="http://schemas.openxmlformats.org/officeDocument/2006/relationships/image" Target="media/image34.png"/><Relationship Id="rId30" Type="http://schemas.openxmlformats.org/officeDocument/2006/relationships/image" Target="media/image46.png"/><Relationship Id="rId35" Type="http://schemas.openxmlformats.org/officeDocument/2006/relationships/image" Target="media/image21.png"/><Relationship Id="rId43" Type="http://schemas.openxmlformats.org/officeDocument/2006/relationships/image" Target="media/image11.png"/><Relationship Id="rId48" Type="http://schemas.openxmlformats.org/officeDocument/2006/relationships/image" Target="media/image6.png"/><Relationship Id="rId8" Type="http://schemas.openxmlformats.org/officeDocument/2006/relationships/image" Target="media/image1.jp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310.png"/><Relationship Id="rId17" Type="http://schemas.openxmlformats.org/officeDocument/2006/relationships/image" Target="media/image27.png"/><Relationship Id="rId25" Type="http://schemas.openxmlformats.org/officeDocument/2006/relationships/image" Target="media/image41.png"/><Relationship Id="rId33" Type="http://schemas.openxmlformats.org/officeDocument/2006/relationships/image" Target="media/image23.png"/><Relationship Id="rId38" Type="http://schemas.openxmlformats.org/officeDocument/2006/relationships/image" Target="media/image14.png"/><Relationship Id="rId46" Type="http://schemas.openxmlformats.org/officeDocument/2006/relationships/image" Target="media/image43.png"/><Relationship Id="rId20" Type="http://schemas.openxmlformats.org/officeDocument/2006/relationships/image" Target="media/image40.png"/><Relationship Id="rId41" Type="http://schemas.openxmlformats.org/officeDocument/2006/relationships/image" Target="media/image39.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0.png"/><Relationship Id="rId23" Type="http://schemas.openxmlformats.org/officeDocument/2006/relationships/image" Target="media/image12.png"/><Relationship Id="rId28" Type="http://schemas.openxmlformats.org/officeDocument/2006/relationships/image" Target="media/image22.png"/><Relationship Id="rId36" Type="http://schemas.openxmlformats.org/officeDocument/2006/relationships/image" Target="media/image42.png"/><Relationship Id="rId49" Type="http://schemas.openxmlformats.org/officeDocument/2006/relationships/image" Target="media/image35.png"/></Relationships>
</file>

<file path=word/_rels/footer1.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qtjRJMOYVl8DK7uw6gUhaoZNAw==">CgMxLjAaJAoBMBIfCh0IB0IZCgVBcmltbxIQQXJpYWwgVW5pY29kZSBNUxokCgExEh8KHQgHQhkKBUFyaW1vEhBBcmlhbCBVbmljb2RlIE1TGiQKATISHwodCAdCGQoFQXJpbW8SEEFyaWFsIFVuaWNvZGUgTVMaJAoBMxIfCh0IB0IZCgVBcmltbxIQQXJpYWwgVW5pY29kZSBNUzIIaC5namRneHM4AHIhMVdGRVZoX19aYWJ2Yk9UVTg1dWNwZFkzNldBWGVGMFU3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2622</Words>
  <Characters>14948</Characters>
  <Application>Microsoft Office Word</Application>
  <DocSecurity>0</DocSecurity>
  <Lines>124</Lines>
  <Paragraphs>35</Paragraphs>
  <ScaleCrop>false</ScaleCrop>
  <Company/>
  <LinksUpToDate>false</LinksUpToDate>
  <CharactersWithSpaces>17535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2</cp:revision>
  <dcterms:created xsi:type="dcterms:W3CDTF">2023-10-23T19:52:00Z</dcterms:created>
  <dcterms:modified xsi:type="dcterms:W3CDTF">2023-10-23T19:52:00Z</dcterms:modified>
</cp:coreProperties>
</file>